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C3" w:rsidRDefault="00A14FC3" w:rsidP="00A14FC3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b/>
          <w:sz w:val="22"/>
          <w:szCs w:val="22"/>
          <w:lang w:eastAsia="en-US"/>
        </w:rPr>
        <w:t>FICHA DE INSCRIÇÃO – SOLICITAÇÃO DE BOLSAS</w:t>
      </w:r>
    </w:p>
    <w:p w:rsidR="00A14FC3" w:rsidRPr="00A14FC3" w:rsidRDefault="00A14FC3" w:rsidP="00A14FC3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Anexo I</w:t>
      </w:r>
    </w:p>
    <w:p w:rsidR="00A14FC3" w:rsidRPr="00A14FC3" w:rsidRDefault="00A14FC3" w:rsidP="00A14FC3">
      <w:pPr>
        <w:widowControl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"/>
        <w:tblW w:w="906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19"/>
        <w:gridCol w:w="1606"/>
        <w:gridCol w:w="2347"/>
        <w:gridCol w:w="2159"/>
      </w:tblGrid>
      <w:tr w:rsidR="00A14FC3" w:rsidRPr="00A14FC3" w:rsidTr="00A14FC3">
        <w:trPr>
          <w:trHeight w:hRule="exact" w:val="499"/>
        </w:trPr>
        <w:tc>
          <w:tcPr>
            <w:tcW w:w="9062" w:type="dxa"/>
            <w:gridSpan w:val="5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Nome:</w:t>
            </w:r>
          </w:p>
        </w:tc>
      </w:tr>
      <w:tr w:rsidR="00A14FC3" w:rsidRPr="00A14FC3" w:rsidTr="00A14FC3">
        <w:trPr>
          <w:trHeight w:hRule="exact" w:val="499"/>
        </w:trPr>
        <w:tc>
          <w:tcPr>
            <w:tcW w:w="9062" w:type="dxa"/>
            <w:gridSpan w:val="5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Orientador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</w:tr>
      <w:tr w:rsidR="00A14FC3" w:rsidRPr="00A14FC3" w:rsidTr="00A14FC3">
        <w:trPr>
          <w:trHeight w:hRule="exact" w:val="497"/>
        </w:trPr>
        <w:tc>
          <w:tcPr>
            <w:tcW w:w="9062" w:type="dxa"/>
            <w:gridSpan w:val="5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E-mail:</w:t>
            </w:r>
          </w:p>
        </w:tc>
      </w:tr>
      <w:tr w:rsidR="00A14FC3" w:rsidRPr="00A14FC3" w:rsidTr="00A14FC3">
        <w:trPr>
          <w:trHeight w:hRule="exact" w:val="254"/>
        </w:trPr>
        <w:tc>
          <w:tcPr>
            <w:tcW w:w="9062" w:type="dxa"/>
            <w:gridSpan w:val="5"/>
            <w:shd w:val="clear" w:color="auto" w:fill="D9D9D9"/>
          </w:tcPr>
          <w:p w:rsidR="00A14FC3" w:rsidRPr="00A14FC3" w:rsidRDefault="00A14FC3" w:rsidP="00A14FC3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b/>
                <w:sz w:val="20"/>
                <w:szCs w:val="22"/>
              </w:rPr>
              <w:t>Endereço</w:t>
            </w:r>
            <w:proofErr w:type="spellEnd"/>
          </w:p>
        </w:tc>
      </w:tr>
      <w:tr w:rsidR="00A14FC3" w:rsidRPr="00A14FC3" w:rsidTr="00A14FC3">
        <w:trPr>
          <w:trHeight w:hRule="exact" w:val="499"/>
        </w:trPr>
        <w:tc>
          <w:tcPr>
            <w:tcW w:w="6903" w:type="dxa"/>
            <w:gridSpan w:val="4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Rua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2159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Número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</w:tr>
      <w:tr w:rsidR="00A14FC3" w:rsidRPr="00A14FC3" w:rsidTr="00A14FC3">
        <w:trPr>
          <w:trHeight w:hRule="exact" w:val="497"/>
        </w:trPr>
        <w:tc>
          <w:tcPr>
            <w:tcW w:w="2950" w:type="dxa"/>
            <w:gridSpan w:val="2"/>
          </w:tcPr>
          <w:p w:rsidR="00A14FC3" w:rsidRPr="00A14FC3" w:rsidRDefault="00A14FC3" w:rsidP="00A14FC3">
            <w:pPr>
              <w:spacing w:line="244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Complemento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3953" w:type="dxa"/>
            <w:gridSpan w:val="2"/>
          </w:tcPr>
          <w:p w:rsidR="00A14FC3" w:rsidRPr="00A14FC3" w:rsidRDefault="00A14FC3" w:rsidP="00A14FC3">
            <w:pPr>
              <w:spacing w:line="244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Bairro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2159" w:type="dxa"/>
          </w:tcPr>
          <w:p w:rsidR="00A14FC3" w:rsidRPr="00A14FC3" w:rsidRDefault="00A14FC3" w:rsidP="00A14FC3">
            <w:pPr>
              <w:spacing w:line="244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CEP:</w:t>
            </w:r>
          </w:p>
        </w:tc>
      </w:tr>
      <w:tr w:rsidR="00A14FC3" w:rsidRPr="00A14FC3" w:rsidTr="00A14FC3">
        <w:trPr>
          <w:trHeight w:hRule="exact" w:val="499"/>
        </w:trPr>
        <w:tc>
          <w:tcPr>
            <w:tcW w:w="6903" w:type="dxa"/>
            <w:gridSpan w:val="4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Cidade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2159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Estado:</w:t>
            </w:r>
          </w:p>
        </w:tc>
      </w:tr>
      <w:tr w:rsidR="00A14FC3" w:rsidRPr="00A14FC3" w:rsidTr="00A14FC3">
        <w:trPr>
          <w:trHeight w:hRule="exact" w:val="499"/>
        </w:trPr>
        <w:tc>
          <w:tcPr>
            <w:tcW w:w="4556" w:type="dxa"/>
            <w:gridSpan w:val="3"/>
          </w:tcPr>
          <w:p w:rsidR="00A14FC3" w:rsidRPr="00A14FC3" w:rsidRDefault="00A14FC3" w:rsidP="00A14FC3">
            <w:pPr>
              <w:tabs>
                <w:tab w:val="left" w:pos="659"/>
              </w:tabs>
              <w:ind w:left="103" w:right="3675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w w:val="95"/>
                <w:sz w:val="20"/>
                <w:szCs w:val="22"/>
              </w:rPr>
              <w:t>Telefone</w:t>
            </w:r>
            <w:proofErr w:type="spellEnd"/>
            <w:r w:rsidRPr="00A14FC3">
              <w:rPr>
                <w:rFonts w:cs="Calibri"/>
                <w:w w:val="95"/>
                <w:sz w:val="20"/>
                <w:szCs w:val="22"/>
              </w:rPr>
              <w:t xml:space="preserve">: </w:t>
            </w:r>
            <w:r w:rsidRPr="00A14FC3">
              <w:rPr>
                <w:rFonts w:cs="Calibri"/>
                <w:sz w:val="20"/>
                <w:szCs w:val="22"/>
              </w:rPr>
              <w:t>(</w:t>
            </w:r>
            <w:r w:rsidRPr="00A14FC3">
              <w:rPr>
                <w:rFonts w:cs="Calibri"/>
                <w:sz w:val="20"/>
                <w:szCs w:val="22"/>
              </w:rPr>
              <w:tab/>
              <w:t>)</w:t>
            </w:r>
          </w:p>
        </w:tc>
        <w:tc>
          <w:tcPr>
            <w:tcW w:w="4506" w:type="dxa"/>
            <w:gridSpan w:val="2"/>
          </w:tcPr>
          <w:p w:rsidR="00A14FC3" w:rsidRPr="00A14FC3" w:rsidRDefault="00A14FC3" w:rsidP="00A14FC3">
            <w:pPr>
              <w:tabs>
                <w:tab w:val="left" w:pos="657"/>
              </w:tabs>
              <w:ind w:left="100" w:right="3774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w w:val="95"/>
                <w:sz w:val="20"/>
                <w:szCs w:val="22"/>
              </w:rPr>
              <w:t>Celular</w:t>
            </w:r>
            <w:proofErr w:type="spellEnd"/>
            <w:r w:rsidRPr="00A14FC3">
              <w:rPr>
                <w:rFonts w:cs="Calibri"/>
                <w:w w:val="95"/>
                <w:sz w:val="20"/>
                <w:szCs w:val="22"/>
              </w:rPr>
              <w:t xml:space="preserve">: </w:t>
            </w:r>
            <w:r w:rsidRPr="00A14FC3">
              <w:rPr>
                <w:rFonts w:cs="Calibri"/>
                <w:sz w:val="20"/>
                <w:szCs w:val="22"/>
              </w:rPr>
              <w:t>(</w:t>
            </w:r>
            <w:r w:rsidRPr="00A14FC3">
              <w:rPr>
                <w:rFonts w:cs="Calibri"/>
                <w:sz w:val="20"/>
                <w:szCs w:val="22"/>
              </w:rPr>
              <w:tab/>
              <w:t>)</w:t>
            </w:r>
          </w:p>
        </w:tc>
      </w:tr>
      <w:tr w:rsidR="00A14FC3" w:rsidRPr="00A14FC3" w:rsidTr="00A14FC3">
        <w:trPr>
          <w:trHeight w:hRule="exact" w:val="463"/>
        </w:trPr>
        <w:tc>
          <w:tcPr>
            <w:tcW w:w="2731" w:type="dxa"/>
          </w:tcPr>
          <w:p w:rsidR="00A14FC3" w:rsidRPr="00A14FC3" w:rsidRDefault="00A14FC3" w:rsidP="00A14FC3">
            <w:pPr>
              <w:spacing w:before="102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Possui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vínculo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empregatício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?</w:t>
            </w:r>
          </w:p>
        </w:tc>
        <w:tc>
          <w:tcPr>
            <w:tcW w:w="6331" w:type="dxa"/>
            <w:gridSpan w:val="4"/>
          </w:tcPr>
          <w:p w:rsidR="00A14FC3" w:rsidRPr="00A14FC3" w:rsidRDefault="00A14FC3" w:rsidP="00A14FC3">
            <w:pPr>
              <w:tabs>
                <w:tab w:val="left" w:pos="1811"/>
              </w:tabs>
              <w:spacing w:before="102"/>
              <w:ind w:left="39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Sim</w:t>
            </w:r>
            <w:r w:rsidRPr="00A14FC3">
              <w:rPr>
                <w:rFonts w:cs="Calibri"/>
                <w:sz w:val="20"/>
                <w:szCs w:val="22"/>
              </w:rPr>
              <w:tab/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Não</w:t>
            </w:r>
            <w:proofErr w:type="spellEnd"/>
          </w:p>
        </w:tc>
      </w:tr>
    </w:tbl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15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spacing w:before="57"/>
        <w:ind w:left="222" w:right="81"/>
        <w:rPr>
          <w:rFonts w:ascii="Calibri" w:eastAsia="Calibri" w:hAnsi="Calibri" w:cs="Calibri"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35E3D1" wp14:editId="1671877E">
                <wp:simplePos x="0" y="0"/>
                <wp:positionH relativeFrom="page">
                  <wp:posOffset>2967990</wp:posOffset>
                </wp:positionH>
                <wp:positionV relativeFrom="paragraph">
                  <wp:posOffset>-487680</wp:posOffset>
                </wp:positionV>
                <wp:extent cx="126365" cy="126365"/>
                <wp:effectExtent l="5715" t="7620" r="10795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3.7pt;margin-top:-38.4pt;width:9.9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Pr="00A14FC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67B9F4" wp14:editId="52557C90">
                <wp:simplePos x="0" y="0"/>
                <wp:positionH relativeFrom="page">
                  <wp:posOffset>3868420</wp:posOffset>
                </wp:positionH>
                <wp:positionV relativeFrom="paragraph">
                  <wp:posOffset>-487680</wp:posOffset>
                </wp:positionV>
                <wp:extent cx="126365" cy="126365"/>
                <wp:effectExtent l="10795" t="7620" r="571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4.6pt;margin-top:-38.4pt;width:9.9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+5cwIAAPo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 w:rsidRPr="00A14FC3">
        <w:rPr>
          <w:rFonts w:ascii="Calibri" w:eastAsia="Calibri" w:hAnsi="Calibri" w:cs="Calibri"/>
          <w:sz w:val="22"/>
          <w:szCs w:val="22"/>
          <w:lang w:eastAsia="en-US"/>
        </w:rPr>
        <w:t>Declaro conhecer e aceitar as normas e critérios e</w:t>
      </w:r>
      <w:r w:rsidR="00266A5D">
        <w:rPr>
          <w:rFonts w:ascii="Calibri" w:eastAsia="Calibri" w:hAnsi="Calibri" w:cs="Calibri"/>
          <w:sz w:val="22"/>
          <w:szCs w:val="22"/>
          <w:lang w:eastAsia="en-US"/>
        </w:rPr>
        <w:t>stabelecidos pelo Edital 07/2018</w:t>
      </w:r>
      <w:bookmarkStart w:id="0" w:name="_GoBack"/>
      <w:bookmarkEnd w:id="0"/>
      <w:r w:rsidRPr="00A14FC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proofErr w:type="spellStart"/>
      <w:proofErr w:type="gramStart"/>
      <w:r w:rsidRPr="00A14FC3">
        <w:rPr>
          <w:rFonts w:ascii="Calibri" w:eastAsia="Calibri" w:hAnsi="Calibri" w:cs="Calibri"/>
          <w:sz w:val="22"/>
          <w:szCs w:val="22"/>
          <w:lang w:eastAsia="en-US"/>
        </w:rPr>
        <w:t>PPGSeD</w:t>
      </w:r>
      <w:proofErr w:type="spellEnd"/>
      <w:proofErr w:type="gramEnd"/>
      <w:r w:rsidRPr="00A14FC3">
        <w:rPr>
          <w:rFonts w:ascii="Calibri" w:eastAsia="Calibri" w:hAnsi="Calibri" w:cs="Calibri"/>
          <w:sz w:val="22"/>
          <w:szCs w:val="22"/>
          <w:lang w:eastAsia="en-US"/>
        </w:rPr>
        <w:t>/</w:t>
      </w:r>
      <w:proofErr w:type="spellStart"/>
      <w:r w:rsidRPr="00A14FC3">
        <w:rPr>
          <w:rFonts w:ascii="Calibri" w:eastAsia="Calibri" w:hAnsi="Calibri" w:cs="Calibri"/>
          <w:sz w:val="22"/>
          <w:szCs w:val="22"/>
          <w:lang w:eastAsia="en-US"/>
        </w:rPr>
        <w:t>Unespar</w:t>
      </w:r>
      <w:proofErr w:type="spellEnd"/>
      <w:r w:rsidRPr="00A14FC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0"/>
          <w:szCs w:val="22"/>
          <w:lang w:eastAsia="en-US"/>
        </w:rPr>
      </w:pPr>
    </w:p>
    <w:p w:rsidR="00A14FC3" w:rsidRPr="00A14FC3" w:rsidRDefault="00A14FC3" w:rsidP="00A14FC3">
      <w:pPr>
        <w:widowControl w:val="0"/>
        <w:spacing w:before="3" w:after="1"/>
        <w:rPr>
          <w:rFonts w:ascii="Calibri" w:eastAsia="Calibri" w:hAnsi="Calibri" w:cs="Calibri"/>
          <w:szCs w:val="22"/>
          <w:lang w:eastAsia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A14FC3" w:rsidRPr="00A14FC3" w:rsidTr="0046144F">
        <w:trPr>
          <w:trHeight w:hRule="exact" w:val="500"/>
        </w:trPr>
        <w:tc>
          <w:tcPr>
            <w:tcW w:w="9062" w:type="dxa"/>
            <w:gridSpan w:val="2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Local e Data:</w:t>
            </w:r>
          </w:p>
        </w:tc>
      </w:tr>
      <w:tr w:rsidR="00A14FC3" w:rsidRPr="00A14FC3" w:rsidTr="0046144F">
        <w:trPr>
          <w:trHeight w:hRule="exact" w:val="986"/>
        </w:trPr>
        <w:tc>
          <w:tcPr>
            <w:tcW w:w="4532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Assinatura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Aluno</w:t>
            </w:r>
            <w:proofErr w:type="spellEnd"/>
          </w:p>
        </w:tc>
        <w:tc>
          <w:tcPr>
            <w:tcW w:w="4530" w:type="dxa"/>
          </w:tcPr>
          <w:p w:rsidR="00A14FC3" w:rsidRPr="00A14FC3" w:rsidRDefault="00A14FC3" w:rsidP="00A14FC3">
            <w:pPr>
              <w:spacing w:line="243" w:lineRule="exact"/>
              <w:ind w:left="100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Anuência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Orientador</w:t>
            </w:r>
            <w:proofErr w:type="spellEnd"/>
          </w:p>
        </w:tc>
      </w:tr>
    </w:tbl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5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spacing w:before="56"/>
        <w:ind w:left="186" w:right="75"/>
        <w:jc w:val="center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A14FC3">
        <w:rPr>
          <w:rFonts w:ascii="Calibri" w:eastAsia="Calibri" w:hAnsi="Calibri" w:cs="Calibri"/>
          <w:sz w:val="22"/>
          <w:szCs w:val="22"/>
          <w:lang w:val="en-US" w:eastAsia="en-US"/>
        </w:rPr>
        <w:t>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................</w:t>
      </w:r>
      <w:r w:rsidRPr="00A14FC3">
        <w:rPr>
          <w:rFonts w:ascii="Calibri" w:eastAsia="Calibri" w:hAnsi="Calibri" w:cs="Calibri"/>
          <w:sz w:val="22"/>
          <w:szCs w:val="22"/>
          <w:lang w:val="en-US" w:eastAsia="en-US"/>
        </w:rPr>
        <w:t>................</w:t>
      </w: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ind w:left="185" w:right="75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COMPROVANTE DE INSCRIÇÃO – SOLICITAÇÃO DE BOLSAS</w:t>
      </w:r>
    </w:p>
    <w:p w:rsidR="00A14FC3" w:rsidRPr="00A14FC3" w:rsidRDefault="00A14FC3" w:rsidP="00A14FC3">
      <w:pPr>
        <w:widowControl w:val="0"/>
        <w:spacing w:before="3" w:after="1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14FC3" w:rsidRPr="00A14FC3" w:rsidTr="0046144F">
        <w:trPr>
          <w:trHeight w:hRule="exact" w:val="497"/>
        </w:trPr>
        <w:tc>
          <w:tcPr>
            <w:tcW w:w="9062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Nome:</w:t>
            </w:r>
          </w:p>
        </w:tc>
      </w:tr>
      <w:tr w:rsidR="00A14FC3" w:rsidRPr="00A14FC3" w:rsidTr="0046144F">
        <w:trPr>
          <w:trHeight w:hRule="exact" w:val="499"/>
        </w:trPr>
        <w:tc>
          <w:tcPr>
            <w:tcW w:w="9062" w:type="dxa"/>
          </w:tcPr>
          <w:p w:rsidR="00A14FC3" w:rsidRPr="00A14FC3" w:rsidRDefault="00A14FC3" w:rsidP="00A14FC3">
            <w:pPr>
              <w:spacing w:before="1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Local e Data:</w:t>
            </w:r>
          </w:p>
        </w:tc>
      </w:tr>
    </w:tbl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spacing w:before="3"/>
        <w:rPr>
          <w:rFonts w:ascii="Calibri" w:eastAsia="Calibri" w:hAnsi="Calibri" w:cs="Calibri"/>
          <w:b/>
          <w:sz w:val="21"/>
          <w:szCs w:val="22"/>
          <w:lang w:val="en-US" w:eastAsia="en-US"/>
        </w:rPr>
      </w:pPr>
    </w:p>
    <w:p w:rsidR="00D9194F" w:rsidRPr="00A14FC3" w:rsidRDefault="00A14FC3" w:rsidP="00A14FC3">
      <w:pPr>
        <w:widowControl w:val="0"/>
        <w:spacing w:before="56"/>
        <w:ind w:left="2733" w:right="81"/>
        <w:rPr>
          <w:rFonts w:ascii="Calibri" w:eastAsia="Calibri" w:hAnsi="Calibri" w:cs="Calibri"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sz w:val="22"/>
          <w:szCs w:val="22"/>
          <w:lang w:eastAsia="en-US"/>
        </w:rPr>
        <w:t xml:space="preserve">Carimbo/Assinatura da Secretaria do </w:t>
      </w:r>
      <w:proofErr w:type="spellStart"/>
      <w:proofErr w:type="gramStart"/>
      <w:r w:rsidRPr="00A14FC3">
        <w:rPr>
          <w:rFonts w:ascii="Calibri" w:eastAsia="Calibri" w:hAnsi="Calibri" w:cs="Calibri"/>
          <w:sz w:val="22"/>
          <w:szCs w:val="22"/>
          <w:lang w:eastAsia="en-US"/>
        </w:rPr>
        <w:t>PPGSeD</w:t>
      </w:r>
      <w:proofErr w:type="spellEnd"/>
      <w:proofErr w:type="gramEnd"/>
    </w:p>
    <w:sectPr w:rsidR="00D9194F" w:rsidRPr="00A14FC3" w:rsidSect="00A14FC3">
      <w:headerReference w:type="default" r:id="rId7"/>
      <w:footerReference w:type="default" r:id="rId8"/>
      <w:pgSz w:w="11906" w:h="16838"/>
      <w:pgMar w:top="3402" w:right="1701" w:bottom="1418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5B" w:rsidRDefault="003C675B" w:rsidP="009558FB">
      <w:r>
        <w:separator/>
      </w:r>
    </w:p>
  </w:endnote>
  <w:endnote w:type="continuationSeparator" w:id="0">
    <w:p w:rsidR="003C675B" w:rsidRDefault="003C675B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FC6BE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2330FC" wp14:editId="0D1AE8F9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AEB15" wp14:editId="0C393530">
                                <wp:extent cx="1047750" cy="400050"/>
                                <wp:effectExtent l="1905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lfgIAAA0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" stroked="f">
              <v:textbox style="mso-fit-shape-to-text:t">
                <w:txbxContent>
                  <w:p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029AEB15" wp14:editId="0C393530">
                          <wp:extent cx="1047750" cy="400050"/>
                          <wp:effectExtent l="1905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85F7D" wp14:editId="2B241FBE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23E293FE" wp14:editId="46543431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3" name="Imagem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27630921" wp14:editId="1D61FBDA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4" name="Imagem 14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8AE6" wp14:editId="636875F0">
              <wp:simplePos x="0" y="0"/>
              <wp:positionH relativeFrom="column">
                <wp:posOffset>-1506855</wp:posOffset>
              </wp:positionH>
              <wp:positionV relativeFrom="paragraph">
                <wp:posOffset>-104140</wp:posOffset>
              </wp:positionV>
              <wp:extent cx="3874770" cy="419100"/>
              <wp:effectExtent l="0" t="635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Campo Mourão</w:t>
                          </w:r>
                          <w:proofErr w:type="gramStart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3518-1880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www,fecilcam,br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18.65pt;margin-top:-8.2pt;width:305.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" stroked="f">
              <v:textbox>
                <w:txbxContent>
                  <w:p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Campo Mourão</w:t>
                    </w:r>
                    <w:proofErr w:type="gramStart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3518-1880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www,fecilcam,br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5B" w:rsidRDefault="003C675B" w:rsidP="009558FB">
      <w:r>
        <w:separator/>
      </w:r>
    </w:p>
  </w:footnote>
  <w:footnote w:type="continuationSeparator" w:id="0">
    <w:p w:rsidR="003C675B" w:rsidRDefault="003C675B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017B7D" w:rsidP="00A14FC3">
    <w:pPr>
      <w:pStyle w:val="Cabealho"/>
      <w:tabs>
        <w:tab w:val="left" w:pos="421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4F4F5BE" wp14:editId="44843FEE">
          <wp:simplePos x="0" y="0"/>
          <wp:positionH relativeFrom="column">
            <wp:posOffset>-594360</wp:posOffset>
          </wp:positionH>
          <wp:positionV relativeFrom="paragraph">
            <wp:posOffset>-202565</wp:posOffset>
          </wp:positionV>
          <wp:extent cx="1371167" cy="895350"/>
          <wp:effectExtent l="0" t="0" r="0" b="0"/>
          <wp:wrapNone/>
          <wp:docPr id="7" name="Imagem 7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41" cy="89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A14FC3">
      <w:tab/>
    </w:r>
    <w:r w:rsidR="00101B62">
      <w:tab/>
    </w:r>
    <w:r w:rsidR="00101B62">
      <w:rPr>
        <w:noProof/>
      </w:rPr>
      <w:drawing>
        <wp:inline distT="0" distB="0" distL="0" distR="0" wp14:anchorId="2095795C" wp14:editId="215D877B">
          <wp:extent cx="1457325" cy="5564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FC3">
      <w:tab/>
    </w:r>
    <w:r w:rsidR="00A14FC3">
      <w:tab/>
    </w:r>
    <w:r w:rsidR="00A14FC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1267A"/>
    <w:rsid w:val="00017B7D"/>
    <w:rsid w:val="0002252A"/>
    <w:rsid w:val="00082267"/>
    <w:rsid w:val="000923BA"/>
    <w:rsid w:val="000E0840"/>
    <w:rsid w:val="00101B62"/>
    <w:rsid w:val="00112A22"/>
    <w:rsid w:val="001249E5"/>
    <w:rsid w:val="001D796B"/>
    <w:rsid w:val="0021107B"/>
    <w:rsid w:val="00232451"/>
    <w:rsid w:val="0024704E"/>
    <w:rsid w:val="00266A5D"/>
    <w:rsid w:val="003A5F64"/>
    <w:rsid w:val="003C675B"/>
    <w:rsid w:val="0043334C"/>
    <w:rsid w:val="0045418A"/>
    <w:rsid w:val="00476E99"/>
    <w:rsid w:val="004B1FEB"/>
    <w:rsid w:val="004D138A"/>
    <w:rsid w:val="004F73E7"/>
    <w:rsid w:val="00512380"/>
    <w:rsid w:val="00552E56"/>
    <w:rsid w:val="00636172"/>
    <w:rsid w:val="006572DF"/>
    <w:rsid w:val="006A22AE"/>
    <w:rsid w:val="006C285E"/>
    <w:rsid w:val="006D1A4E"/>
    <w:rsid w:val="006D2501"/>
    <w:rsid w:val="006F5D1D"/>
    <w:rsid w:val="00746BF5"/>
    <w:rsid w:val="00753820"/>
    <w:rsid w:val="00794BB8"/>
    <w:rsid w:val="007A4136"/>
    <w:rsid w:val="007D430E"/>
    <w:rsid w:val="00836AEB"/>
    <w:rsid w:val="00891980"/>
    <w:rsid w:val="008B1EDE"/>
    <w:rsid w:val="008C6BE4"/>
    <w:rsid w:val="008E5F39"/>
    <w:rsid w:val="0093533F"/>
    <w:rsid w:val="00955793"/>
    <w:rsid w:val="009558FB"/>
    <w:rsid w:val="00957BD4"/>
    <w:rsid w:val="009958EC"/>
    <w:rsid w:val="00A14FC3"/>
    <w:rsid w:val="00A22B54"/>
    <w:rsid w:val="00A854EB"/>
    <w:rsid w:val="00AD5C68"/>
    <w:rsid w:val="00B078FB"/>
    <w:rsid w:val="00B601A7"/>
    <w:rsid w:val="00B76C52"/>
    <w:rsid w:val="00C001DF"/>
    <w:rsid w:val="00C54F4F"/>
    <w:rsid w:val="00CC4994"/>
    <w:rsid w:val="00D1004E"/>
    <w:rsid w:val="00D359A9"/>
    <w:rsid w:val="00D40399"/>
    <w:rsid w:val="00D9194F"/>
    <w:rsid w:val="00DB48DE"/>
    <w:rsid w:val="00E03157"/>
    <w:rsid w:val="00E35D13"/>
    <w:rsid w:val="00E73651"/>
    <w:rsid w:val="00E80750"/>
    <w:rsid w:val="00E8188A"/>
    <w:rsid w:val="00EA6509"/>
    <w:rsid w:val="00EE4E24"/>
    <w:rsid w:val="00F45614"/>
    <w:rsid w:val="00F619B7"/>
    <w:rsid w:val="00FA58C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Usuário do Windows</cp:lastModifiedBy>
  <cp:revision>2</cp:revision>
  <cp:lastPrinted>2015-02-11T17:35:00Z</cp:lastPrinted>
  <dcterms:created xsi:type="dcterms:W3CDTF">2018-03-21T18:17:00Z</dcterms:created>
  <dcterms:modified xsi:type="dcterms:W3CDTF">2018-03-21T18:17:00Z</dcterms:modified>
</cp:coreProperties>
</file>