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94" w:rsidRDefault="00A37394" w:rsidP="00A37394">
      <w:pPr>
        <w:jc w:val="center"/>
        <w:rPr>
          <w:rFonts w:ascii="Arial" w:hAnsi="Arial" w:cs="Arial"/>
        </w:rPr>
      </w:pPr>
      <w:r w:rsidRPr="00A37394">
        <w:rPr>
          <w:rFonts w:ascii="Arial" w:hAnsi="Arial" w:cs="Arial"/>
        </w:rPr>
        <w:t>UNIVERSIDADE ESTADUAL DO PARANA – PROGRAMA DE PÓS-GRADUAÇÃO INTERDISCIPLINAR SOCIEDADE E DESENOLVIMENTO</w:t>
      </w:r>
    </w:p>
    <w:p w:rsidR="00A37394" w:rsidRPr="00A37394" w:rsidRDefault="00A37394" w:rsidP="00A37394">
      <w:pPr>
        <w:jc w:val="both"/>
        <w:rPr>
          <w:rFonts w:ascii="Arial" w:hAnsi="Arial" w:cs="Arial"/>
        </w:rPr>
      </w:pPr>
    </w:p>
    <w:p w:rsidR="00367E40" w:rsidRPr="00A37394" w:rsidRDefault="00367E40" w:rsidP="00A37394">
      <w:pPr>
        <w:ind w:left="227"/>
        <w:jc w:val="both"/>
        <w:rPr>
          <w:rFonts w:ascii="Arial" w:hAnsi="Arial" w:cs="Arial"/>
          <w:sz w:val="20"/>
        </w:rPr>
      </w:pPr>
      <w:r w:rsidRPr="00A37394">
        <w:rPr>
          <w:rFonts w:ascii="Arial" w:hAnsi="Arial" w:cs="Arial"/>
          <w:color w:val="221E1F"/>
        </w:rPr>
        <w:t>ANEXO II</w:t>
      </w:r>
      <w:r w:rsidR="00A37394">
        <w:rPr>
          <w:rFonts w:ascii="Arial" w:hAnsi="Arial" w:cs="Arial"/>
          <w:color w:val="221E1F"/>
        </w:rPr>
        <w:t xml:space="preserve"> – FORMULÁRIO DE PORTADOR DE </w:t>
      </w:r>
      <w:r w:rsidRPr="00A37394">
        <w:rPr>
          <w:rFonts w:ascii="Arial" w:hAnsi="Arial" w:cs="Arial"/>
          <w:color w:val="221E1F"/>
        </w:rPr>
        <w:t xml:space="preserve">NECESSIDADES ESPECIAIS </w:t>
      </w:r>
    </w:p>
    <w:p w:rsidR="00367E40" w:rsidRPr="00A37394" w:rsidRDefault="00367E40" w:rsidP="00367E40">
      <w:pPr>
        <w:spacing w:before="2" w:after="1"/>
        <w:rPr>
          <w:rFonts w:ascii="Arial" w:hAnsi="Arial" w:cs="Arial"/>
          <w:sz w:val="29"/>
        </w:rPr>
      </w:pPr>
    </w:p>
    <w:tbl>
      <w:tblPr>
        <w:tblStyle w:val="TableNormal"/>
        <w:tblW w:w="9530" w:type="dxa"/>
        <w:tblInd w:w="117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1E0" w:firstRow="1" w:lastRow="1" w:firstColumn="1" w:lastColumn="1" w:noHBand="0" w:noVBand="0"/>
      </w:tblPr>
      <w:tblGrid>
        <w:gridCol w:w="9530"/>
      </w:tblGrid>
      <w:tr w:rsidR="00367E40" w:rsidRPr="00A37394" w:rsidTr="00367E40">
        <w:trPr>
          <w:trHeight w:val="3108"/>
        </w:trPr>
        <w:tc>
          <w:tcPr>
            <w:tcW w:w="9530" w:type="dxa"/>
          </w:tcPr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  <w:proofErr w:type="spellStart"/>
            <w:r w:rsidRPr="00A37394">
              <w:rPr>
                <w:color w:val="221E1F"/>
                <w:sz w:val="24"/>
              </w:rPr>
              <w:t>Qual</w:t>
            </w:r>
            <w:proofErr w:type="spellEnd"/>
            <w:r w:rsidRPr="00A37394">
              <w:rPr>
                <w:color w:val="221E1F"/>
                <w:sz w:val="24"/>
              </w:rPr>
              <w:t xml:space="preserve"> a </w:t>
            </w:r>
            <w:proofErr w:type="spellStart"/>
            <w:r w:rsidRPr="00A37394">
              <w:rPr>
                <w:color w:val="221E1F"/>
                <w:sz w:val="24"/>
              </w:rPr>
              <w:t>qualificação</w:t>
            </w:r>
            <w:proofErr w:type="spellEnd"/>
            <w:r w:rsidRPr="00A37394">
              <w:rPr>
                <w:color w:val="221E1F"/>
                <w:sz w:val="24"/>
              </w:rPr>
              <w:t xml:space="preserve"> da </w:t>
            </w:r>
            <w:proofErr w:type="spellStart"/>
            <w:r w:rsidRPr="00A37394">
              <w:rPr>
                <w:color w:val="221E1F"/>
                <w:sz w:val="24"/>
              </w:rPr>
              <w:t>deficiência</w:t>
            </w:r>
            <w:proofErr w:type="spellEnd"/>
            <w:r w:rsidRPr="00A37394">
              <w:rPr>
                <w:color w:val="221E1F"/>
                <w:sz w:val="24"/>
              </w:rPr>
              <w:t xml:space="preserve"> do </w:t>
            </w:r>
            <w:proofErr w:type="spellStart"/>
            <w:r w:rsidRPr="00A37394">
              <w:rPr>
                <w:color w:val="221E1F"/>
                <w:sz w:val="24"/>
              </w:rPr>
              <w:t>candidato</w:t>
            </w:r>
            <w:proofErr w:type="spellEnd"/>
            <w:r w:rsidRPr="00A37394">
              <w:rPr>
                <w:color w:val="221E1F"/>
                <w:sz w:val="24"/>
              </w:rPr>
              <w:t>?</w:t>
            </w:r>
          </w:p>
          <w:p w:rsidR="00367E40" w:rsidRPr="00A37394" w:rsidRDefault="00367E40" w:rsidP="00A37394">
            <w:pPr>
              <w:pStyle w:val="TableParagraph"/>
              <w:ind w:left="227"/>
              <w:rPr>
                <w:sz w:val="26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6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6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6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1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  <w:proofErr w:type="spellStart"/>
            <w:r w:rsidRPr="00A37394">
              <w:rPr>
                <w:color w:val="221E1F"/>
                <w:sz w:val="24"/>
              </w:rPr>
              <w:t>Anexar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gramStart"/>
            <w:r w:rsidRPr="00A37394">
              <w:rPr>
                <w:color w:val="221E1F"/>
                <w:sz w:val="24"/>
              </w:rPr>
              <w:t>a</w:t>
            </w:r>
            <w:proofErr w:type="gram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este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formulário</w:t>
            </w:r>
            <w:proofErr w:type="spellEnd"/>
            <w:r w:rsidRPr="00A37394">
              <w:rPr>
                <w:color w:val="221E1F"/>
                <w:sz w:val="24"/>
              </w:rPr>
              <w:t xml:space="preserve"> o </w:t>
            </w:r>
            <w:proofErr w:type="spellStart"/>
            <w:r w:rsidRPr="00A37394">
              <w:rPr>
                <w:color w:val="221E1F"/>
                <w:sz w:val="24"/>
              </w:rPr>
              <w:t>laudo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médico</w:t>
            </w:r>
            <w:proofErr w:type="spellEnd"/>
            <w:r w:rsidRPr="00A37394">
              <w:rPr>
                <w:color w:val="221E1F"/>
                <w:sz w:val="24"/>
              </w:rPr>
              <w:t xml:space="preserve">, original </w:t>
            </w:r>
            <w:proofErr w:type="spellStart"/>
            <w:r w:rsidRPr="00A37394">
              <w:rPr>
                <w:color w:val="221E1F"/>
                <w:sz w:val="24"/>
              </w:rPr>
              <w:t>ou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cópia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autenticada</w:t>
            </w:r>
            <w:proofErr w:type="spellEnd"/>
            <w:r w:rsidRPr="00A37394">
              <w:rPr>
                <w:color w:val="221E1F"/>
                <w:sz w:val="24"/>
              </w:rPr>
              <w:t xml:space="preserve">, </w:t>
            </w:r>
            <w:proofErr w:type="spellStart"/>
            <w:r w:rsidRPr="00A37394">
              <w:rPr>
                <w:color w:val="221E1F"/>
                <w:sz w:val="24"/>
              </w:rPr>
              <w:t>atestando</w:t>
            </w:r>
            <w:proofErr w:type="spellEnd"/>
            <w:r w:rsidRPr="00A37394">
              <w:rPr>
                <w:color w:val="221E1F"/>
                <w:sz w:val="24"/>
              </w:rPr>
              <w:t xml:space="preserve"> a </w:t>
            </w:r>
            <w:proofErr w:type="spellStart"/>
            <w:r w:rsidRPr="00A37394">
              <w:rPr>
                <w:color w:val="221E1F"/>
                <w:sz w:val="24"/>
              </w:rPr>
              <w:t>espécie</w:t>
            </w:r>
            <w:proofErr w:type="spellEnd"/>
            <w:r w:rsidRPr="00A37394">
              <w:rPr>
                <w:color w:val="221E1F"/>
                <w:sz w:val="24"/>
              </w:rPr>
              <w:t xml:space="preserve"> e o </w:t>
            </w:r>
            <w:proofErr w:type="spellStart"/>
            <w:r w:rsidRPr="00A37394">
              <w:rPr>
                <w:color w:val="221E1F"/>
                <w:sz w:val="24"/>
              </w:rPr>
              <w:t>grau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ou</w:t>
            </w:r>
            <w:proofErr w:type="spellEnd"/>
            <w:r w:rsidRPr="00A37394">
              <w:rPr>
                <w:color w:val="221E1F"/>
                <w:sz w:val="24"/>
              </w:rPr>
              <w:t xml:space="preserve"> o </w:t>
            </w:r>
            <w:proofErr w:type="spellStart"/>
            <w:r w:rsidRPr="00A37394">
              <w:rPr>
                <w:color w:val="221E1F"/>
                <w:sz w:val="24"/>
              </w:rPr>
              <w:t>nível</w:t>
            </w:r>
            <w:proofErr w:type="spellEnd"/>
            <w:r w:rsidRPr="00A37394">
              <w:rPr>
                <w:color w:val="221E1F"/>
                <w:sz w:val="24"/>
              </w:rPr>
              <w:t xml:space="preserve"> de </w:t>
            </w:r>
            <w:proofErr w:type="spellStart"/>
            <w:r w:rsidRPr="00A37394">
              <w:rPr>
                <w:color w:val="221E1F"/>
                <w:sz w:val="24"/>
              </w:rPr>
              <w:t>deficiência</w:t>
            </w:r>
            <w:proofErr w:type="spellEnd"/>
            <w:r w:rsidRPr="00A37394">
              <w:rPr>
                <w:color w:val="221E1F"/>
                <w:sz w:val="24"/>
              </w:rPr>
              <w:t xml:space="preserve">, com </w:t>
            </w:r>
            <w:proofErr w:type="spellStart"/>
            <w:r w:rsidRPr="00A37394">
              <w:rPr>
                <w:color w:val="221E1F"/>
                <w:sz w:val="24"/>
              </w:rPr>
              <w:t>expressa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referência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ao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código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correspondente</w:t>
            </w:r>
            <w:proofErr w:type="spellEnd"/>
            <w:r w:rsidRPr="00A37394">
              <w:rPr>
                <w:color w:val="221E1F"/>
                <w:sz w:val="24"/>
              </w:rPr>
              <w:t xml:space="preserve"> da </w:t>
            </w:r>
            <w:proofErr w:type="spellStart"/>
            <w:r w:rsidRPr="00A37394">
              <w:rPr>
                <w:color w:val="221E1F"/>
                <w:sz w:val="24"/>
              </w:rPr>
              <w:t>Classificação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Internacional</w:t>
            </w:r>
            <w:proofErr w:type="spellEnd"/>
            <w:r w:rsidRPr="00A37394">
              <w:rPr>
                <w:color w:val="221E1F"/>
                <w:sz w:val="24"/>
              </w:rPr>
              <w:t xml:space="preserve"> de </w:t>
            </w:r>
            <w:proofErr w:type="spellStart"/>
            <w:r w:rsidRPr="00A37394">
              <w:rPr>
                <w:color w:val="221E1F"/>
                <w:sz w:val="24"/>
              </w:rPr>
              <w:t>Doença</w:t>
            </w:r>
            <w:proofErr w:type="spellEnd"/>
            <w:r w:rsidRPr="00A37394">
              <w:rPr>
                <w:color w:val="221E1F"/>
                <w:sz w:val="24"/>
              </w:rPr>
              <w:t xml:space="preserve"> – CID (</w:t>
            </w:r>
            <w:proofErr w:type="spellStart"/>
            <w:r w:rsidRPr="00A37394">
              <w:rPr>
                <w:color w:val="221E1F"/>
                <w:sz w:val="24"/>
              </w:rPr>
              <w:t>Decreto</w:t>
            </w:r>
            <w:proofErr w:type="spellEnd"/>
            <w:r w:rsidRPr="00A37394">
              <w:rPr>
                <w:color w:val="221E1F"/>
                <w:sz w:val="24"/>
              </w:rPr>
              <w:t xml:space="preserve"> nº 3.298/99).</w:t>
            </w:r>
          </w:p>
        </w:tc>
      </w:tr>
      <w:tr w:rsidR="00367E40" w:rsidRPr="00A37394" w:rsidTr="00367E40">
        <w:trPr>
          <w:trHeight w:val="3119"/>
        </w:trPr>
        <w:tc>
          <w:tcPr>
            <w:tcW w:w="9530" w:type="dxa"/>
          </w:tcPr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</w:p>
          <w:p w:rsidR="00A37394" w:rsidRDefault="00367E40" w:rsidP="00A37394">
            <w:pPr>
              <w:pStyle w:val="TableParagraph"/>
              <w:tabs>
                <w:tab w:val="left" w:pos="1626"/>
                <w:tab w:val="left" w:pos="2988"/>
              </w:tabs>
              <w:spacing w:line="247" w:lineRule="auto"/>
              <w:ind w:left="227"/>
              <w:rPr>
                <w:color w:val="221E1F"/>
                <w:sz w:val="24"/>
              </w:rPr>
            </w:pPr>
            <w:r w:rsidRPr="00A37394">
              <w:rPr>
                <w:color w:val="221E1F"/>
                <w:sz w:val="24"/>
              </w:rPr>
              <w:t>O</w:t>
            </w:r>
            <w:r w:rsidRPr="00A37394">
              <w:rPr>
                <w:color w:val="221E1F"/>
                <w:spacing w:val="-7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candidato</w:t>
            </w:r>
            <w:proofErr w:type="spellEnd"/>
            <w:r w:rsidRPr="00A37394">
              <w:rPr>
                <w:color w:val="221E1F"/>
                <w:spacing w:val="-7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precisa</w:t>
            </w:r>
            <w:proofErr w:type="spellEnd"/>
            <w:r w:rsidRPr="00A37394">
              <w:rPr>
                <w:color w:val="221E1F"/>
                <w:spacing w:val="-5"/>
                <w:sz w:val="24"/>
              </w:rPr>
              <w:t xml:space="preserve"> </w:t>
            </w:r>
            <w:r w:rsidRPr="00A37394">
              <w:rPr>
                <w:color w:val="221E1F"/>
                <w:sz w:val="24"/>
              </w:rPr>
              <w:t>de</w:t>
            </w:r>
            <w:r w:rsidRPr="00A37394">
              <w:rPr>
                <w:color w:val="221E1F"/>
                <w:spacing w:val="-8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atendimento</w:t>
            </w:r>
            <w:proofErr w:type="spellEnd"/>
            <w:r w:rsidRPr="00A37394">
              <w:rPr>
                <w:color w:val="221E1F"/>
                <w:spacing w:val="-7"/>
                <w:sz w:val="24"/>
              </w:rPr>
              <w:t xml:space="preserve"> </w:t>
            </w:r>
            <w:r w:rsidRPr="00A37394">
              <w:rPr>
                <w:color w:val="221E1F"/>
                <w:sz w:val="24"/>
              </w:rPr>
              <w:t>especial</w:t>
            </w:r>
            <w:r w:rsidRPr="00A37394">
              <w:rPr>
                <w:color w:val="221E1F"/>
                <w:spacing w:val="-5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durante</w:t>
            </w:r>
            <w:proofErr w:type="spellEnd"/>
            <w:r w:rsidRPr="00A37394">
              <w:rPr>
                <w:color w:val="221E1F"/>
                <w:spacing w:val="-7"/>
                <w:sz w:val="24"/>
              </w:rPr>
              <w:t xml:space="preserve"> </w:t>
            </w:r>
            <w:r w:rsidRPr="00A37394">
              <w:rPr>
                <w:color w:val="221E1F"/>
                <w:sz w:val="24"/>
              </w:rPr>
              <w:t>a</w:t>
            </w:r>
            <w:r w:rsidRPr="00A37394">
              <w:rPr>
                <w:color w:val="221E1F"/>
                <w:spacing w:val="-6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realização</w:t>
            </w:r>
            <w:proofErr w:type="spellEnd"/>
            <w:r w:rsidRPr="00A37394">
              <w:rPr>
                <w:color w:val="221E1F"/>
                <w:spacing w:val="-5"/>
                <w:sz w:val="24"/>
              </w:rPr>
              <w:t xml:space="preserve"> </w:t>
            </w:r>
            <w:r w:rsidRPr="00A37394">
              <w:rPr>
                <w:color w:val="221E1F"/>
                <w:sz w:val="24"/>
              </w:rPr>
              <w:t xml:space="preserve">das </w:t>
            </w:r>
            <w:proofErr w:type="spellStart"/>
            <w:r w:rsidRPr="00A37394">
              <w:rPr>
                <w:color w:val="221E1F"/>
                <w:sz w:val="24"/>
              </w:rPr>
              <w:t>provas</w:t>
            </w:r>
            <w:proofErr w:type="spellEnd"/>
            <w:r w:rsidRPr="00A37394">
              <w:rPr>
                <w:color w:val="221E1F"/>
                <w:sz w:val="24"/>
              </w:rPr>
              <w:t>?</w:t>
            </w:r>
          </w:p>
          <w:p w:rsidR="00367E40" w:rsidRPr="00A37394" w:rsidRDefault="00367E40" w:rsidP="00A37394">
            <w:pPr>
              <w:pStyle w:val="TableParagraph"/>
              <w:tabs>
                <w:tab w:val="left" w:pos="1626"/>
                <w:tab w:val="left" w:pos="2988"/>
              </w:tabs>
              <w:spacing w:line="247" w:lineRule="auto"/>
              <w:ind w:left="227"/>
              <w:rPr>
                <w:sz w:val="24"/>
              </w:rPr>
            </w:pPr>
            <w:r w:rsidRPr="00A37394">
              <w:rPr>
                <w:color w:val="221E1F"/>
                <w:spacing w:val="43"/>
                <w:sz w:val="24"/>
              </w:rPr>
              <w:t xml:space="preserve"> </w:t>
            </w:r>
            <w:r w:rsidR="00A37394">
              <w:rPr>
                <w:color w:val="221E1F"/>
                <w:sz w:val="24"/>
              </w:rPr>
              <w:t xml:space="preserve">(    </w:t>
            </w:r>
            <w:r w:rsidRPr="00A37394">
              <w:rPr>
                <w:color w:val="221E1F"/>
                <w:sz w:val="24"/>
              </w:rPr>
              <w:t>)</w:t>
            </w:r>
            <w:r w:rsidRPr="00A37394">
              <w:rPr>
                <w:color w:val="221E1F"/>
                <w:spacing w:val="60"/>
                <w:sz w:val="24"/>
              </w:rPr>
              <w:t xml:space="preserve"> </w:t>
            </w:r>
            <w:r w:rsidRPr="00A37394">
              <w:rPr>
                <w:color w:val="221E1F"/>
                <w:sz w:val="24"/>
              </w:rPr>
              <w:t>sim</w:t>
            </w:r>
            <w:r w:rsidRPr="00A37394">
              <w:rPr>
                <w:color w:val="221E1F"/>
                <w:spacing w:val="62"/>
                <w:sz w:val="24"/>
              </w:rPr>
              <w:t xml:space="preserve"> </w:t>
            </w:r>
            <w:r w:rsidRPr="00A37394">
              <w:rPr>
                <w:color w:val="221E1F"/>
                <w:sz w:val="24"/>
              </w:rPr>
              <w:t>(</w:t>
            </w:r>
            <w:r w:rsidRPr="00A37394">
              <w:rPr>
                <w:color w:val="221E1F"/>
                <w:sz w:val="24"/>
              </w:rPr>
              <w:tab/>
            </w:r>
            <w:r w:rsidR="00A37394">
              <w:rPr>
                <w:color w:val="221E1F"/>
                <w:sz w:val="24"/>
              </w:rPr>
              <w:t xml:space="preserve">  </w:t>
            </w:r>
            <w:r w:rsidRPr="00A37394">
              <w:rPr>
                <w:color w:val="221E1F"/>
                <w:sz w:val="24"/>
              </w:rPr>
              <w:t>)</w:t>
            </w:r>
            <w:r w:rsidRPr="00A37394">
              <w:rPr>
                <w:color w:val="221E1F"/>
                <w:spacing w:val="57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não</w:t>
            </w:r>
            <w:proofErr w:type="spellEnd"/>
          </w:p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  <w:proofErr w:type="spellStart"/>
            <w:r w:rsidRPr="00A37394">
              <w:rPr>
                <w:color w:val="221E1F"/>
                <w:sz w:val="24"/>
              </w:rPr>
              <w:t>Caso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tenha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respondido</w:t>
            </w:r>
            <w:proofErr w:type="spellEnd"/>
            <w:r w:rsidRPr="00A37394">
              <w:rPr>
                <w:color w:val="221E1F"/>
                <w:sz w:val="24"/>
              </w:rPr>
              <w:t xml:space="preserve"> “sim”, </w:t>
            </w:r>
            <w:proofErr w:type="spellStart"/>
            <w:r w:rsidRPr="00A37394">
              <w:rPr>
                <w:color w:val="221E1F"/>
                <w:sz w:val="24"/>
              </w:rPr>
              <w:t>informe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quais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são</w:t>
            </w:r>
            <w:proofErr w:type="spellEnd"/>
            <w:r w:rsidRPr="00A37394">
              <w:rPr>
                <w:color w:val="221E1F"/>
                <w:sz w:val="24"/>
              </w:rPr>
              <w:t xml:space="preserve"> as </w:t>
            </w:r>
            <w:proofErr w:type="spellStart"/>
            <w:r w:rsidRPr="00A37394">
              <w:rPr>
                <w:color w:val="221E1F"/>
                <w:sz w:val="24"/>
              </w:rPr>
              <w:t>condições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especiais</w:t>
            </w:r>
            <w:proofErr w:type="spellEnd"/>
            <w:r w:rsidRPr="00A37394">
              <w:rPr>
                <w:color w:val="221E1F"/>
                <w:sz w:val="24"/>
              </w:rPr>
              <w:t xml:space="preserve"> e </w:t>
            </w:r>
            <w:proofErr w:type="spellStart"/>
            <w:r w:rsidRPr="00A37394">
              <w:rPr>
                <w:color w:val="221E1F"/>
                <w:sz w:val="24"/>
              </w:rPr>
              <w:t>necessárias</w:t>
            </w:r>
            <w:proofErr w:type="spellEnd"/>
            <w:r w:rsidRPr="00A37394">
              <w:rPr>
                <w:color w:val="221E1F"/>
                <w:sz w:val="24"/>
              </w:rPr>
              <w:t xml:space="preserve"> para a </w:t>
            </w:r>
            <w:proofErr w:type="spellStart"/>
            <w:r w:rsidRPr="00A37394">
              <w:rPr>
                <w:color w:val="221E1F"/>
                <w:sz w:val="24"/>
              </w:rPr>
              <w:t>realização</w:t>
            </w:r>
            <w:proofErr w:type="spellEnd"/>
            <w:r w:rsidRPr="00A37394">
              <w:rPr>
                <w:color w:val="221E1F"/>
                <w:sz w:val="24"/>
              </w:rPr>
              <w:t xml:space="preserve"> da </w:t>
            </w:r>
            <w:proofErr w:type="spellStart"/>
            <w:r w:rsidRPr="00A37394">
              <w:rPr>
                <w:color w:val="221E1F"/>
                <w:sz w:val="24"/>
              </w:rPr>
              <w:t>sua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prova</w:t>
            </w:r>
            <w:proofErr w:type="spellEnd"/>
            <w:r w:rsidRPr="00A37394">
              <w:rPr>
                <w:color w:val="221E1F"/>
                <w:sz w:val="24"/>
              </w:rPr>
              <w:t>:</w:t>
            </w:r>
          </w:p>
        </w:tc>
      </w:tr>
      <w:tr w:rsidR="00367E40" w:rsidRPr="00A37394" w:rsidTr="00367E40">
        <w:trPr>
          <w:trHeight w:val="1693"/>
        </w:trPr>
        <w:tc>
          <w:tcPr>
            <w:tcW w:w="9530" w:type="dxa"/>
          </w:tcPr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</w:p>
          <w:p w:rsidR="00A37394" w:rsidRDefault="00367E40" w:rsidP="00A37394">
            <w:pPr>
              <w:pStyle w:val="TableParagraph"/>
              <w:tabs>
                <w:tab w:val="left" w:pos="8184"/>
                <w:tab w:val="left" w:pos="9250"/>
              </w:tabs>
              <w:ind w:left="227"/>
              <w:rPr>
                <w:color w:val="221E1F"/>
                <w:spacing w:val="50"/>
                <w:sz w:val="24"/>
              </w:rPr>
            </w:pPr>
            <w:r w:rsidRPr="00A37394">
              <w:rPr>
                <w:color w:val="221E1F"/>
                <w:sz w:val="24"/>
              </w:rPr>
              <w:t xml:space="preserve">O </w:t>
            </w:r>
            <w:proofErr w:type="spellStart"/>
            <w:r w:rsidRPr="00A37394">
              <w:rPr>
                <w:color w:val="221E1F"/>
                <w:sz w:val="24"/>
              </w:rPr>
              <w:t>candidato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precisa</w:t>
            </w:r>
            <w:proofErr w:type="spellEnd"/>
            <w:r w:rsidRPr="00A37394">
              <w:rPr>
                <w:color w:val="221E1F"/>
                <w:sz w:val="24"/>
              </w:rPr>
              <w:t xml:space="preserve"> de tempo </w:t>
            </w:r>
            <w:proofErr w:type="spellStart"/>
            <w:r w:rsidRPr="00A37394">
              <w:rPr>
                <w:color w:val="221E1F"/>
                <w:sz w:val="24"/>
              </w:rPr>
              <w:t>adicional</w:t>
            </w:r>
            <w:proofErr w:type="spellEnd"/>
            <w:r w:rsidRPr="00A37394">
              <w:rPr>
                <w:color w:val="221E1F"/>
                <w:sz w:val="24"/>
              </w:rPr>
              <w:t xml:space="preserve"> para a </w:t>
            </w:r>
            <w:proofErr w:type="spellStart"/>
            <w:r w:rsidRPr="00A37394">
              <w:rPr>
                <w:color w:val="221E1F"/>
                <w:sz w:val="24"/>
              </w:rPr>
              <w:t>realização</w:t>
            </w:r>
            <w:proofErr w:type="spellEnd"/>
            <w:r w:rsidRPr="00A37394">
              <w:rPr>
                <w:color w:val="221E1F"/>
                <w:sz w:val="24"/>
              </w:rPr>
              <w:t xml:space="preserve"> das</w:t>
            </w:r>
            <w:r w:rsidRPr="00A37394">
              <w:rPr>
                <w:color w:val="221E1F"/>
                <w:spacing w:val="-43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provas</w:t>
            </w:r>
            <w:proofErr w:type="spellEnd"/>
            <w:r w:rsidRPr="00A37394">
              <w:rPr>
                <w:color w:val="221E1F"/>
                <w:sz w:val="24"/>
              </w:rPr>
              <w:t>?</w:t>
            </w:r>
            <w:r w:rsidRPr="00A37394">
              <w:rPr>
                <w:color w:val="221E1F"/>
                <w:spacing w:val="50"/>
                <w:sz w:val="24"/>
              </w:rPr>
              <w:t xml:space="preserve"> </w:t>
            </w:r>
          </w:p>
          <w:p w:rsidR="00367E40" w:rsidRPr="00A37394" w:rsidRDefault="00A37394" w:rsidP="00A37394">
            <w:pPr>
              <w:pStyle w:val="TableParagraph"/>
              <w:tabs>
                <w:tab w:val="left" w:pos="8184"/>
                <w:tab w:val="left" w:pos="9250"/>
              </w:tabs>
              <w:ind w:left="227"/>
              <w:rPr>
                <w:sz w:val="24"/>
              </w:rPr>
            </w:pPr>
            <w:r>
              <w:rPr>
                <w:color w:val="221E1F"/>
                <w:sz w:val="24"/>
              </w:rPr>
              <w:t xml:space="preserve">(    </w:t>
            </w:r>
            <w:r w:rsidR="00367E40" w:rsidRPr="00A37394">
              <w:rPr>
                <w:color w:val="221E1F"/>
                <w:sz w:val="24"/>
              </w:rPr>
              <w:t>)</w:t>
            </w:r>
            <w:r w:rsidR="00367E40" w:rsidRPr="00A37394">
              <w:rPr>
                <w:color w:val="221E1F"/>
                <w:spacing w:val="60"/>
                <w:sz w:val="24"/>
              </w:rPr>
              <w:t xml:space="preserve"> </w:t>
            </w:r>
            <w:r w:rsidR="00367E40" w:rsidRPr="00A37394">
              <w:rPr>
                <w:color w:val="221E1F"/>
                <w:sz w:val="24"/>
              </w:rPr>
              <w:t>sim</w:t>
            </w:r>
            <w:r w:rsidR="00367E40" w:rsidRPr="00A37394">
              <w:rPr>
                <w:color w:val="221E1F"/>
                <w:spacing w:val="6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 xml:space="preserve">(    </w:t>
            </w:r>
            <w:bookmarkStart w:id="0" w:name="_GoBack"/>
            <w:bookmarkEnd w:id="0"/>
            <w:r>
              <w:rPr>
                <w:color w:val="221E1F"/>
                <w:sz w:val="24"/>
              </w:rPr>
              <w:t xml:space="preserve"> </w:t>
            </w:r>
            <w:r w:rsidR="00367E40" w:rsidRPr="00A37394">
              <w:rPr>
                <w:color w:val="221E1F"/>
                <w:sz w:val="24"/>
              </w:rPr>
              <w:t>)</w:t>
            </w:r>
            <w:r w:rsidR="00367E40" w:rsidRPr="00A37394">
              <w:rPr>
                <w:color w:val="221E1F"/>
                <w:spacing w:val="56"/>
                <w:sz w:val="24"/>
              </w:rPr>
              <w:t xml:space="preserve"> </w:t>
            </w:r>
            <w:proofErr w:type="spellStart"/>
            <w:r w:rsidR="00367E40" w:rsidRPr="00A37394">
              <w:rPr>
                <w:color w:val="221E1F"/>
                <w:sz w:val="24"/>
              </w:rPr>
              <w:t>não</w:t>
            </w:r>
            <w:proofErr w:type="spellEnd"/>
          </w:p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</w:p>
          <w:p w:rsidR="00367E40" w:rsidRPr="00A37394" w:rsidRDefault="00367E40" w:rsidP="00A37394">
            <w:pPr>
              <w:pStyle w:val="TableParagraph"/>
              <w:spacing w:line="244" w:lineRule="auto"/>
              <w:ind w:left="227"/>
              <w:rPr>
                <w:sz w:val="24"/>
              </w:rPr>
            </w:pPr>
            <w:proofErr w:type="spellStart"/>
            <w:r w:rsidRPr="00A37394">
              <w:rPr>
                <w:color w:val="221E1F"/>
                <w:sz w:val="24"/>
              </w:rPr>
              <w:t>Caso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tenha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respondido</w:t>
            </w:r>
            <w:proofErr w:type="spellEnd"/>
            <w:r w:rsidRPr="00A37394">
              <w:rPr>
                <w:color w:val="221E1F"/>
                <w:sz w:val="24"/>
              </w:rPr>
              <w:t xml:space="preserve"> “sim”, </w:t>
            </w:r>
            <w:proofErr w:type="spellStart"/>
            <w:r w:rsidRPr="00A37394">
              <w:rPr>
                <w:color w:val="221E1F"/>
                <w:sz w:val="24"/>
              </w:rPr>
              <w:t>deverá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anexar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cópia</w:t>
            </w:r>
            <w:proofErr w:type="spellEnd"/>
            <w:r w:rsidRPr="00A37394">
              <w:rPr>
                <w:color w:val="221E1F"/>
                <w:sz w:val="24"/>
              </w:rPr>
              <w:t xml:space="preserve"> da </w:t>
            </w:r>
            <w:proofErr w:type="spellStart"/>
            <w:r w:rsidRPr="00A37394">
              <w:rPr>
                <w:color w:val="221E1F"/>
                <w:sz w:val="24"/>
              </w:rPr>
              <w:t>justificativa</w:t>
            </w:r>
            <w:proofErr w:type="spellEnd"/>
            <w:r w:rsidRPr="00A37394">
              <w:rPr>
                <w:color w:val="221E1F"/>
                <w:sz w:val="24"/>
              </w:rPr>
              <w:t xml:space="preserve"> de </w:t>
            </w:r>
            <w:proofErr w:type="spellStart"/>
            <w:r w:rsidRPr="00A37394">
              <w:rPr>
                <w:color w:val="221E1F"/>
                <w:sz w:val="24"/>
              </w:rPr>
              <w:t>parecer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emitido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por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especialista</w:t>
            </w:r>
            <w:proofErr w:type="spellEnd"/>
            <w:r w:rsidRPr="00A37394">
              <w:rPr>
                <w:color w:val="221E1F"/>
                <w:sz w:val="24"/>
              </w:rPr>
              <w:t xml:space="preserve"> da </w:t>
            </w:r>
            <w:proofErr w:type="spellStart"/>
            <w:r w:rsidRPr="00A37394">
              <w:rPr>
                <w:color w:val="221E1F"/>
                <w:sz w:val="24"/>
              </w:rPr>
              <w:t>área</w:t>
            </w:r>
            <w:proofErr w:type="spellEnd"/>
            <w:r w:rsidRPr="00A37394">
              <w:rPr>
                <w:color w:val="221E1F"/>
                <w:sz w:val="24"/>
              </w:rPr>
              <w:t xml:space="preserve"> de </w:t>
            </w:r>
            <w:proofErr w:type="spellStart"/>
            <w:r w:rsidRPr="00A37394">
              <w:rPr>
                <w:color w:val="221E1F"/>
                <w:sz w:val="24"/>
              </w:rPr>
              <w:t>sua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deficiência</w:t>
            </w:r>
            <w:proofErr w:type="spellEnd"/>
            <w:r w:rsidRPr="00A37394">
              <w:rPr>
                <w:color w:val="221E1F"/>
                <w:sz w:val="24"/>
              </w:rPr>
              <w:t>.</w:t>
            </w:r>
          </w:p>
        </w:tc>
      </w:tr>
      <w:tr w:rsidR="00367E40" w:rsidRPr="00A37394" w:rsidTr="00367E40">
        <w:trPr>
          <w:trHeight w:val="2557"/>
        </w:trPr>
        <w:tc>
          <w:tcPr>
            <w:tcW w:w="9530" w:type="dxa"/>
          </w:tcPr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4"/>
              </w:rPr>
            </w:pPr>
            <w:r w:rsidRPr="00A37394">
              <w:rPr>
                <w:color w:val="221E1F"/>
                <w:sz w:val="24"/>
              </w:rPr>
              <w:t xml:space="preserve">Nome e </w:t>
            </w:r>
            <w:proofErr w:type="spellStart"/>
            <w:r w:rsidRPr="00A37394">
              <w:rPr>
                <w:color w:val="221E1F"/>
                <w:sz w:val="24"/>
              </w:rPr>
              <w:t>assinatura</w:t>
            </w:r>
            <w:proofErr w:type="spellEnd"/>
            <w:r w:rsidRPr="00A37394">
              <w:rPr>
                <w:color w:val="221E1F"/>
                <w:sz w:val="24"/>
              </w:rPr>
              <w:t xml:space="preserve"> do </w:t>
            </w:r>
            <w:proofErr w:type="spellStart"/>
            <w:r w:rsidRPr="00A37394">
              <w:rPr>
                <w:color w:val="221E1F"/>
                <w:sz w:val="24"/>
              </w:rPr>
              <w:t>candidato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responsável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pelas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informações</w:t>
            </w:r>
            <w:proofErr w:type="spellEnd"/>
            <w:r w:rsidRPr="00A37394">
              <w:rPr>
                <w:color w:val="221E1F"/>
                <w:sz w:val="24"/>
              </w:rPr>
              <w:t xml:space="preserve"> </w:t>
            </w:r>
            <w:proofErr w:type="spellStart"/>
            <w:r w:rsidRPr="00A37394">
              <w:rPr>
                <w:color w:val="221E1F"/>
                <w:sz w:val="24"/>
              </w:rPr>
              <w:t>acima</w:t>
            </w:r>
            <w:proofErr w:type="spellEnd"/>
          </w:p>
          <w:p w:rsidR="00367E40" w:rsidRPr="00A37394" w:rsidRDefault="00367E40" w:rsidP="00A37394">
            <w:pPr>
              <w:pStyle w:val="TableParagraph"/>
              <w:ind w:left="227"/>
              <w:rPr>
                <w:sz w:val="26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6"/>
              </w:rPr>
            </w:pPr>
          </w:p>
          <w:p w:rsidR="00367E40" w:rsidRPr="00A37394" w:rsidRDefault="00367E40" w:rsidP="00A37394">
            <w:pPr>
              <w:pStyle w:val="TableParagraph"/>
              <w:ind w:left="227"/>
              <w:rPr>
                <w:sz w:val="23"/>
              </w:rPr>
            </w:pPr>
          </w:p>
          <w:p w:rsidR="00367E40" w:rsidRPr="00A37394" w:rsidRDefault="00367E40" w:rsidP="00A37394">
            <w:pPr>
              <w:pStyle w:val="TableParagraph"/>
              <w:tabs>
                <w:tab w:val="left" w:pos="4336"/>
                <w:tab w:val="left" w:pos="6132"/>
              </w:tabs>
              <w:ind w:left="227"/>
              <w:rPr>
                <w:sz w:val="24"/>
              </w:rPr>
            </w:pPr>
            <w:r w:rsidRPr="00A37394">
              <w:rPr>
                <w:color w:val="221E1F"/>
                <w:w w:val="95"/>
                <w:sz w:val="24"/>
                <w:u w:val="single" w:color="211D1E"/>
              </w:rPr>
              <w:t xml:space="preserve"> </w:t>
            </w:r>
            <w:r w:rsidRPr="00A37394">
              <w:rPr>
                <w:color w:val="221E1F"/>
                <w:sz w:val="24"/>
                <w:u w:val="single" w:color="211D1E"/>
              </w:rPr>
              <w:tab/>
              <w:t>/</w:t>
            </w:r>
            <w:r w:rsidRPr="00A37394">
              <w:rPr>
                <w:color w:val="221E1F"/>
                <w:sz w:val="24"/>
                <w:u w:val="single" w:color="211D1E"/>
              </w:rPr>
              <w:tab/>
            </w:r>
            <w:r w:rsidRPr="00A37394">
              <w:rPr>
                <w:color w:val="221E1F"/>
                <w:sz w:val="24"/>
              </w:rPr>
              <w:t>/</w:t>
            </w:r>
            <w:r w:rsidRPr="00A37394">
              <w:rPr>
                <w:color w:val="221E1F"/>
                <w:spacing w:val="58"/>
                <w:sz w:val="24"/>
              </w:rPr>
              <w:t xml:space="preserve"> </w:t>
            </w:r>
            <w:r w:rsidR="00A37394">
              <w:rPr>
                <w:color w:val="221E1F"/>
                <w:sz w:val="24"/>
              </w:rPr>
              <w:t>2018</w:t>
            </w:r>
          </w:p>
        </w:tc>
      </w:tr>
    </w:tbl>
    <w:p w:rsidR="00D9194F" w:rsidRPr="00C333A3" w:rsidRDefault="00D9194F" w:rsidP="00A37394">
      <w:pPr>
        <w:pStyle w:val="TextosemFormatao"/>
        <w:spacing w:line="360" w:lineRule="auto"/>
        <w:rPr>
          <w:rFonts w:ascii="Arial" w:hAnsi="Arial" w:cs="Arial"/>
          <w:sz w:val="24"/>
          <w:szCs w:val="24"/>
        </w:rPr>
      </w:pPr>
    </w:p>
    <w:sectPr w:rsidR="00D9194F" w:rsidRPr="00C333A3" w:rsidSect="004D138A">
      <w:headerReference w:type="default" r:id="rId7"/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39" w:rsidRDefault="00443F39" w:rsidP="009558FB">
      <w:r>
        <w:separator/>
      </w:r>
    </w:p>
  </w:endnote>
  <w:endnote w:type="continuationSeparator" w:id="0">
    <w:p w:rsidR="00443F39" w:rsidRDefault="00443F39" w:rsidP="009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B" w:rsidRDefault="00FC6BE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31A9DD" wp14:editId="784E5B2C">
              <wp:simplePos x="0" y="0"/>
              <wp:positionH relativeFrom="column">
                <wp:posOffset>4000500</wp:posOffset>
              </wp:positionH>
              <wp:positionV relativeFrom="paragraph">
                <wp:posOffset>-133985</wp:posOffset>
              </wp:positionV>
              <wp:extent cx="1250315" cy="491490"/>
              <wp:effectExtent l="0" t="0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A9" w:rsidRPr="00DB48DE" w:rsidRDefault="00017B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6D1D86" wp14:editId="661258B9">
                                <wp:extent cx="1047750" cy="400050"/>
                                <wp:effectExtent l="1905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5pt;margin-top:-10.55pt;width:98.45pt;height:38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" stroked="f">
              <v:textbox style="mso-fit-shape-to-text:t">
                <w:txbxContent>
                  <w:p w:rsidR="00D359A9" w:rsidRPr="00DB48DE" w:rsidRDefault="00017B7D">
                    <w:r>
                      <w:rPr>
                        <w:noProof/>
                      </w:rPr>
                      <w:drawing>
                        <wp:inline distT="0" distB="0" distL="0" distR="0" wp14:anchorId="256D1D86" wp14:editId="661258B9">
                          <wp:extent cx="1047750" cy="400050"/>
                          <wp:effectExtent l="1905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0CA9A8" wp14:editId="0DD589D8">
              <wp:simplePos x="0" y="0"/>
              <wp:positionH relativeFrom="column">
                <wp:posOffset>4008120</wp:posOffset>
              </wp:positionH>
              <wp:positionV relativeFrom="paragraph">
                <wp:posOffset>-249555</wp:posOffset>
              </wp:positionV>
              <wp:extent cx="0" cy="564515"/>
              <wp:effectExtent l="7620" t="7620" r="11430" b="889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451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315.6pt;margin-top:-19.65pt;width:0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" strokeweight=".25pt"/>
          </w:pict>
        </mc:Fallback>
      </mc:AlternateContent>
    </w:r>
    <w:r w:rsidR="00017B7D">
      <w:rPr>
        <w:noProof/>
      </w:rPr>
      <w:drawing>
        <wp:anchor distT="0" distB="0" distL="114300" distR="114300" simplePos="0" relativeHeight="251659264" behindDoc="1" locked="0" layoutInCell="1" allowOverlap="1" wp14:anchorId="5415E807" wp14:editId="67733619">
          <wp:simplePos x="0" y="0"/>
          <wp:positionH relativeFrom="column">
            <wp:posOffset>3336925</wp:posOffset>
          </wp:positionH>
          <wp:positionV relativeFrom="paragraph">
            <wp:posOffset>-284480</wp:posOffset>
          </wp:positionV>
          <wp:extent cx="495300" cy="599440"/>
          <wp:effectExtent l="19050" t="0" r="0" b="0"/>
          <wp:wrapNone/>
          <wp:docPr id="12" name="Imagem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B7D">
      <w:rPr>
        <w:noProof/>
      </w:rPr>
      <w:drawing>
        <wp:anchor distT="0" distB="0" distL="114300" distR="114300" simplePos="0" relativeHeight="251657216" behindDoc="1" locked="0" layoutInCell="1" allowOverlap="1" wp14:anchorId="49EF49F4" wp14:editId="7BF4EC8E">
          <wp:simplePos x="0" y="0"/>
          <wp:positionH relativeFrom="column">
            <wp:posOffset>2534285</wp:posOffset>
          </wp:positionH>
          <wp:positionV relativeFrom="paragraph">
            <wp:posOffset>-189865</wp:posOffset>
          </wp:positionV>
          <wp:extent cx="538480" cy="465455"/>
          <wp:effectExtent l="19050" t="0" r="0" b="0"/>
          <wp:wrapNone/>
          <wp:docPr id="10" name="Imagem 10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overno_201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3F865" wp14:editId="44FD41CA">
              <wp:simplePos x="0" y="0"/>
              <wp:positionH relativeFrom="column">
                <wp:posOffset>-1506855</wp:posOffset>
              </wp:positionH>
              <wp:positionV relativeFrom="paragraph">
                <wp:posOffset>-104140</wp:posOffset>
              </wp:positionV>
              <wp:extent cx="3874770" cy="419100"/>
              <wp:effectExtent l="0" t="635" r="381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Comendador Norberto Marcondes, 733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Campo Mourão</w:t>
                          </w:r>
                          <w:proofErr w:type="gramStart"/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End"/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Par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aná  -  Brasil  -  CEP 87.303-100 </w:t>
                          </w:r>
                        </w:p>
                        <w:p w:rsidR="00B601A7" w:rsidRP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3518-1880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www,fecilcam,br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-118.65pt;margin-top:-8.2pt;width:305.1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" stroked="f">
              <v:textbox>
                <w:txbxContent>
                  <w:p w:rsid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Av. Comendador Norberto Marcondes, 733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Campo Mourão</w:t>
                    </w:r>
                    <w:proofErr w:type="gramStart"/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gramEnd"/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Par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aná  -  Brasil  -  CEP 87.303-100 </w:t>
                    </w:r>
                  </w:p>
                  <w:p w:rsidR="00B601A7" w:rsidRP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Fone (44)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3518-1880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www,fecilcam,br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39" w:rsidRDefault="00443F39" w:rsidP="009558FB">
      <w:r>
        <w:separator/>
      </w:r>
    </w:p>
  </w:footnote>
  <w:footnote w:type="continuationSeparator" w:id="0">
    <w:p w:rsidR="00443F39" w:rsidRDefault="00443F39" w:rsidP="0095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B" w:rsidRDefault="00017B7D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0CC6F87" wp14:editId="0DDF4FFC">
          <wp:simplePos x="0" y="0"/>
          <wp:positionH relativeFrom="column">
            <wp:posOffset>-594360</wp:posOffset>
          </wp:positionH>
          <wp:positionV relativeFrom="paragraph">
            <wp:posOffset>-202565</wp:posOffset>
          </wp:positionV>
          <wp:extent cx="1371167" cy="895350"/>
          <wp:effectExtent l="0" t="0" r="0" b="0"/>
          <wp:wrapNone/>
          <wp:docPr id="9" name="Imagem 9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141" cy="8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B62">
      <w:tab/>
    </w:r>
    <w:r w:rsidR="00101B62">
      <w:tab/>
    </w:r>
    <w:r w:rsidR="00101B62">
      <w:rPr>
        <w:noProof/>
      </w:rPr>
      <w:drawing>
        <wp:inline distT="0" distB="0" distL="0" distR="0" wp14:anchorId="4B0C2407" wp14:editId="2BCF0433">
          <wp:extent cx="1457325" cy="55643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56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FB"/>
    <w:rsid w:val="0001267A"/>
    <w:rsid w:val="00017B7D"/>
    <w:rsid w:val="0002252A"/>
    <w:rsid w:val="00082267"/>
    <w:rsid w:val="000923BA"/>
    <w:rsid w:val="000E0840"/>
    <w:rsid w:val="00101B62"/>
    <w:rsid w:val="00112A22"/>
    <w:rsid w:val="001249E5"/>
    <w:rsid w:val="001D796B"/>
    <w:rsid w:val="0021107B"/>
    <w:rsid w:val="00232451"/>
    <w:rsid w:val="0024704E"/>
    <w:rsid w:val="00367E40"/>
    <w:rsid w:val="003A5F64"/>
    <w:rsid w:val="0043334C"/>
    <w:rsid w:val="00443F39"/>
    <w:rsid w:val="0045418A"/>
    <w:rsid w:val="00476E99"/>
    <w:rsid w:val="004B1FEB"/>
    <w:rsid w:val="004D138A"/>
    <w:rsid w:val="004F73E7"/>
    <w:rsid w:val="00512380"/>
    <w:rsid w:val="00552E56"/>
    <w:rsid w:val="00636172"/>
    <w:rsid w:val="006572DF"/>
    <w:rsid w:val="006A22AE"/>
    <w:rsid w:val="006C285E"/>
    <w:rsid w:val="006D1A4E"/>
    <w:rsid w:val="006D2501"/>
    <w:rsid w:val="00746BF5"/>
    <w:rsid w:val="00753820"/>
    <w:rsid w:val="00794BB8"/>
    <w:rsid w:val="007A4136"/>
    <w:rsid w:val="007D430E"/>
    <w:rsid w:val="00836AEB"/>
    <w:rsid w:val="00891980"/>
    <w:rsid w:val="008B1EDE"/>
    <w:rsid w:val="008C6BE4"/>
    <w:rsid w:val="008E5F39"/>
    <w:rsid w:val="0093533F"/>
    <w:rsid w:val="00955793"/>
    <w:rsid w:val="009558FB"/>
    <w:rsid w:val="00957BD4"/>
    <w:rsid w:val="009958EC"/>
    <w:rsid w:val="00A22B54"/>
    <w:rsid w:val="00A37394"/>
    <w:rsid w:val="00A854EB"/>
    <w:rsid w:val="00AD5C68"/>
    <w:rsid w:val="00B078FB"/>
    <w:rsid w:val="00B601A7"/>
    <w:rsid w:val="00B76C52"/>
    <w:rsid w:val="00C001DF"/>
    <w:rsid w:val="00C54F4F"/>
    <w:rsid w:val="00CC4994"/>
    <w:rsid w:val="00D1004E"/>
    <w:rsid w:val="00D359A9"/>
    <w:rsid w:val="00D40399"/>
    <w:rsid w:val="00D9194F"/>
    <w:rsid w:val="00DB48DE"/>
    <w:rsid w:val="00E03157"/>
    <w:rsid w:val="00E35D13"/>
    <w:rsid w:val="00E73651"/>
    <w:rsid w:val="00E80750"/>
    <w:rsid w:val="00E8188A"/>
    <w:rsid w:val="00EA6509"/>
    <w:rsid w:val="00EE4E24"/>
    <w:rsid w:val="00F12DC2"/>
    <w:rsid w:val="00F45614"/>
    <w:rsid w:val="00F619B7"/>
    <w:rsid w:val="00FA58C7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67E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E40"/>
    <w:pPr>
      <w:widowControl w:val="0"/>
      <w:autoSpaceDE w:val="0"/>
      <w:autoSpaceDN w:val="0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67E40"/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367E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67E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E40"/>
    <w:pPr>
      <w:widowControl w:val="0"/>
      <w:autoSpaceDE w:val="0"/>
      <w:autoSpaceDN w:val="0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67E40"/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367E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Akeryus</dc:creator>
  <cp:lastModifiedBy>Usuário do Windows</cp:lastModifiedBy>
  <cp:revision>2</cp:revision>
  <cp:lastPrinted>2015-02-11T17:35:00Z</cp:lastPrinted>
  <dcterms:created xsi:type="dcterms:W3CDTF">2017-11-08T11:53:00Z</dcterms:created>
  <dcterms:modified xsi:type="dcterms:W3CDTF">2017-11-08T11:53:00Z</dcterms:modified>
</cp:coreProperties>
</file>