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2292" w14:textId="6DBE3B16" w:rsidR="00034233" w:rsidRPr="00791F6F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A1BC3" wp14:editId="7DB7D5B0">
                <wp:simplePos x="0" y="0"/>
                <wp:positionH relativeFrom="column">
                  <wp:posOffset>5534978</wp:posOffset>
                </wp:positionH>
                <wp:positionV relativeFrom="paragraph">
                  <wp:posOffset>-622935</wp:posOffset>
                </wp:positionV>
                <wp:extent cx="350043" cy="192881"/>
                <wp:effectExtent l="0" t="0" r="12065" b="1714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43" cy="1928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354A5" id="Retângulo 1" o:spid="_x0000_s1026" style="position:absolute;margin-left:435.85pt;margin-top:-49.05pt;width:27.55pt;height:1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" fillcolor="white [3212]" strokecolor="white [3212]" strokeweight="2pt"/>
            </w:pict>
          </mc:Fallback>
        </mc:AlternateContent>
      </w:r>
      <w:r w:rsidR="0086601A" w:rsidRPr="00791F6F">
        <w:rPr>
          <w:rFonts w:ascii="Times New Roman" w:hAnsi="Times New Roman" w:cs="Times New Roman"/>
          <w:b/>
          <w:sz w:val="24"/>
          <w:szCs w:val="24"/>
        </w:rPr>
        <w:t>UNIVERSIDADE ESTADUAL DO PARANÁ</w:t>
      </w:r>
    </w:p>
    <w:p w14:paraId="7E72E1C6" w14:textId="4245C06F" w:rsidR="00034233" w:rsidRPr="00791F6F" w:rsidRDefault="0086601A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7AB">
        <w:rPr>
          <w:rFonts w:ascii="Times New Roman" w:hAnsi="Times New Roman" w:cs="Times New Roman"/>
          <w:b/>
          <w:i/>
          <w:iCs/>
          <w:sz w:val="24"/>
          <w:szCs w:val="24"/>
        </w:rPr>
        <w:t>CAMPUS</w:t>
      </w:r>
      <w:r w:rsidRPr="00791F6F">
        <w:rPr>
          <w:rFonts w:ascii="Times New Roman" w:hAnsi="Times New Roman" w:cs="Times New Roman"/>
          <w:b/>
          <w:sz w:val="24"/>
          <w:szCs w:val="24"/>
        </w:rPr>
        <w:t xml:space="preserve"> DE CAMPO MOURÃO</w:t>
      </w:r>
    </w:p>
    <w:p w14:paraId="184C659D" w14:textId="1A818248" w:rsidR="00034233" w:rsidRDefault="0086601A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>CENTRO DE CIÊNCIAS HUMANAS E DA EDUCAÇÃO</w:t>
      </w:r>
    </w:p>
    <w:p w14:paraId="6E698493" w14:textId="77777777" w:rsidR="007217AB" w:rsidRPr="00791F6F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2F51A" w14:textId="604CCFAB" w:rsidR="00034233" w:rsidRPr="00791F6F" w:rsidRDefault="0086601A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 xml:space="preserve">PROGRAMA DE PÓS-GRADUAÇÃO </w:t>
      </w:r>
      <w:r>
        <w:rPr>
          <w:rFonts w:ascii="Times New Roman" w:hAnsi="Times New Roman" w:cs="Times New Roman"/>
          <w:b/>
          <w:sz w:val="24"/>
          <w:szCs w:val="24"/>
        </w:rPr>
        <w:t xml:space="preserve">INTERDISCIPLINAR SOCIEDADE E DESENVOLVIMENTO 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PPGS</w:t>
      </w:r>
      <w:r w:rsidR="00286F3F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proofErr w:type="spellEnd"/>
    </w:p>
    <w:p w14:paraId="62BB471C" w14:textId="77777777" w:rsidR="00034233" w:rsidRPr="00791F6F" w:rsidRDefault="00034233" w:rsidP="0072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3F8E1" w14:textId="77777777" w:rsidR="00034233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76B8E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D9B50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E2D64D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08C349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91E679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7DA624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9F2E8E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7E7678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ADB71D" w14:textId="77777777" w:rsidR="007217AB" w:rsidRPr="00791F6F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FA54F" w14:textId="77082AE3" w:rsidR="00034233" w:rsidRPr="00791F6F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  <w:r w:rsidR="00223986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 w:rsidR="00034233" w:rsidRPr="00791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7AB">
        <w:rPr>
          <w:rFonts w:ascii="Times New Roman" w:hAnsi="Times New Roman" w:cs="Times New Roman"/>
          <w:b/>
          <w:sz w:val="24"/>
          <w:szCs w:val="24"/>
        </w:rPr>
        <w:t xml:space="preserve">ESTÁGIO </w:t>
      </w:r>
      <w:r w:rsidR="00034233" w:rsidRPr="00791F6F">
        <w:rPr>
          <w:rFonts w:ascii="Times New Roman" w:hAnsi="Times New Roman" w:cs="Times New Roman"/>
          <w:b/>
          <w:sz w:val="24"/>
          <w:szCs w:val="24"/>
        </w:rPr>
        <w:t>PÓS-DOUTORA</w:t>
      </w:r>
      <w:r w:rsidR="007217AB">
        <w:rPr>
          <w:rFonts w:ascii="Times New Roman" w:hAnsi="Times New Roman" w:cs="Times New Roman"/>
          <w:b/>
          <w:sz w:val="24"/>
          <w:szCs w:val="24"/>
        </w:rPr>
        <w:t>L</w:t>
      </w:r>
    </w:p>
    <w:p w14:paraId="27C58BD0" w14:textId="77777777" w:rsidR="00034233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524295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0BAE3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9BAF86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9B08D1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C8AD4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D4E9E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78AB20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281BB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CC24E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C0D034" w14:textId="77777777" w:rsidR="002E3351" w:rsidRPr="00791F6F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1624F" w14:textId="77777777" w:rsidR="00034233" w:rsidRPr="00791F6F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54FEF" w14:textId="431B0505" w:rsidR="00034233" w:rsidRPr="00791F6F" w:rsidRDefault="00034233" w:rsidP="007217A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FC3A0F5" w14:textId="77777777" w:rsidR="002E3351" w:rsidRPr="002E3351" w:rsidRDefault="002E3351" w:rsidP="002E33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23986">
        <w:rPr>
          <w:rFonts w:ascii="Times New Roman" w:hAnsi="Times New Roman" w:cs="Times New Roman"/>
          <w:b/>
          <w:sz w:val="24"/>
          <w:szCs w:val="24"/>
        </w:rPr>
        <w:t>Pesquisador(a)</w:t>
      </w:r>
      <w:r w:rsidRPr="002E335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F02E645" w14:textId="44544126" w:rsidR="002E3351" w:rsidRPr="002E3351" w:rsidRDefault="002E3351" w:rsidP="002E33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23986">
        <w:rPr>
          <w:rFonts w:ascii="Times New Roman" w:hAnsi="Times New Roman" w:cs="Times New Roman"/>
          <w:b/>
          <w:sz w:val="24"/>
          <w:szCs w:val="24"/>
        </w:rPr>
        <w:t>Instituição de Execução</w:t>
      </w:r>
      <w:r w:rsidRPr="002E3351">
        <w:rPr>
          <w:rFonts w:ascii="Times New Roman" w:hAnsi="Times New Roman" w:cs="Times New Roman"/>
          <w:bCs/>
          <w:sz w:val="24"/>
          <w:szCs w:val="24"/>
        </w:rPr>
        <w:t xml:space="preserve">: Universidade Estadual do Paraná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2E3351">
        <w:rPr>
          <w:rFonts w:ascii="Times New Roman" w:hAnsi="Times New Roman" w:cs="Times New Roman"/>
          <w:bCs/>
          <w:sz w:val="24"/>
          <w:szCs w:val="24"/>
        </w:rPr>
        <w:t>Unespar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2E33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48A3EE" w14:textId="77777777" w:rsidR="002E3351" w:rsidRPr="002E3351" w:rsidRDefault="002E3351" w:rsidP="002E33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23986">
        <w:rPr>
          <w:rFonts w:ascii="Times New Roman" w:hAnsi="Times New Roman" w:cs="Times New Roman"/>
          <w:b/>
          <w:sz w:val="24"/>
          <w:szCs w:val="24"/>
        </w:rPr>
        <w:t>Instituição de Origem</w:t>
      </w:r>
      <w:r w:rsidRPr="002E335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66C5CA82" w14:textId="77777777" w:rsidR="002E3351" w:rsidRPr="002E3351" w:rsidRDefault="002E3351" w:rsidP="002E33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23986">
        <w:rPr>
          <w:rFonts w:ascii="Times New Roman" w:hAnsi="Times New Roman" w:cs="Times New Roman"/>
          <w:b/>
          <w:sz w:val="24"/>
          <w:szCs w:val="24"/>
        </w:rPr>
        <w:t>Supervisor(a)</w:t>
      </w:r>
      <w:r w:rsidRPr="002E3351">
        <w:rPr>
          <w:rFonts w:ascii="Times New Roman" w:hAnsi="Times New Roman" w:cs="Times New Roman"/>
          <w:bCs/>
          <w:sz w:val="24"/>
          <w:szCs w:val="24"/>
        </w:rPr>
        <w:t>:</w:t>
      </w:r>
    </w:p>
    <w:p w14:paraId="6FEF0573" w14:textId="798547FA" w:rsidR="00034233" w:rsidRPr="002E3351" w:rsidRDefault="00223986" w:rsidP="002E33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Período</w:t>
      </w:r>
      <w:r w:rsidR="002E3351" w:rsidRPr="002E335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23986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mês/ano </w:t>
      </w:r>
      <w:r w:rsidRPr="00223986">
        <w:rPr>
          <w:rFonts w:ascii="Times New Roman" w:hAnsi="Times New Roman" w:cs="Times New Roman"/>
          <w:bCs/>
          <w:sz w:val="24"/>
          <w:szCs w:val="24"/>
        </w:rPr>
        <w:t>a</w:t>
      </w:r>
      <w:r w:rsidRPr="00223986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mês/ano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E3351" w:rsidRPr="00223986">
        <w:rPr>
          <w:rFonts w:ascii="Times New Roman" w:hAnsi="Times New Roman" w:cs="Times New Roman"/>
          <w:bCs/>
          <w:color w:val="EE0000"/>
          <w:sz w:val="24"/>
          <w:szCs w:val="24"/>
        </w:rPr>
        <w:t>XX</w:t>
      </w:r>
      <w:r w:rsidR="002E3351" w:rsidRPr="002E3351">
        <w:rPr>
          <w:rFonts w:ascii="Times New Roman" w:hAnsi="Times New Roman" w:cs="Times New Roman"/>
          <w:bCs/>
          <w:sz w:val="24"/>
          <w:szCs w:val="24"/>
        </w:rPr>
        <w:t xml:space="preserve"> meses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293A02AD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BA3E32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8B1732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62E012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71D2C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44F9D8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6EC11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44AA5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29E2B9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16282C" w14:textId="77777777" w:rsidR="002E3351" w:rsidRDefault="002E3351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AFA83D" w14:textId="77777777" w:rsidR="007217AB" w:rsidRDefault="007217AB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3A8EF7" w14:textId="77777777" w:rsidR="00E4394E" w:rsidRPr="00791F6F" w:rsidRDefault="00E4394E" w:rsidP="0072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227C86" w14:textId="3EDF5975" w:rsidR="00034233" w:rsidRPr="00791F6F" w:rsidRDefault="00034233" w:rsidP="00721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6F">
        <w:rPr>
          <w:rFonts w:ascii="Times New Roman" w:hAnsi="Times New Roman" w:cs="Times New Roman"/>
          <w:b/>
          <w:sz w:val="24"/>
          <w:szCs w:val="24"/>
        </w:rPr>
        <w:t xml:space="preserve">Campo Mourão </w:t>
      </w:r>
      <w:r w:rsidR="00EA0D1C">
        <w:rPr>
          <w:rFonts w:ascii="Times New Roman" w:hAnsi="Times New Roman" w:cs="Times New Roman"/>
          <w:b/>
          <w:sz w:val="24"/>
          <w:szCs w:val="24"/>
        </w:rPr>
        <w:t>-</w:t>
      </w:r>
      <w:r w:rsidRPr="00791F6F">
        <w:rPr>
          <w:rFonts w:ascii="Times New Roman" w:hAnsi="Times New Roman" w:cs="Times New Roman"/>
          <w:b/>
          <w:sz w:val="24"/>
          <w:szCs w:val="24"/>
        </w:rPr>
        <w:t xml:space="preserve"> PR</w:t>
      </w:r>
    </w:p>
    <w:p w14:paraId="0B8C4A39" w14:textId="77777777" w:rsidR="00FA74F2" w:rsidRPr="00675B05" w:rsidRDefault="00FA74F2" w:rsidP="00721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ano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zh-CN"/>
        </w:rPr>
        <w:id w:val="9848243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DAE10B" w14:textId="394CF204" w:rsidR="00CB14B1" w:rsidRPr="00791F6F" w:rsidRDefault="00D62CA1" w:rsidP="00CB14B1">
          <w:pPr>
            <w:pStyle w:val="CabealhodoSumrio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791F6F">
            <w:rPr>
              <w:rFonts w:ascii="Times New Roman" w:hAnsi="Times New Roman" w:cs="Times New Roman"/>
              <w:b/>
              <w:noProof/>
              <w:color w:val="auto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7ED526D" wp14:editId="182F7F4F">
                    <wp:simplePos x="0" y="0"/>
                    <wp:positionH relativeFrom="column">
                      <wp:posOffset>5406390</wp:posOffset>
                    </wp:positionH>
                    <wp:positionV relativeFrom="paragraph">
                      <wp:posOffset>-708660</wp:posOffset>
                    </wp:positionV>
                    <wp:extent cx="523875" cy="371475"/>
                    <wp:effectExtent l="0" t="0" r="28575" b="28575"/>
                    <wp:wrapNone/>
                    <wp:docPr id="2" name="Retâ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3875" cy="3714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B394C13" id="Retângulo 2" o:spid="_x0000_s1026" style="position:absolute;margin-left:425.7pt;margin-top:-55.8pt;width:41.2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" fillcolor="white [3212]" strokecolor="white [3212]" strokeweight="2pt"/>
                </w:pict>
              </mc:Fallback>
            </mc:AlternateContent>
          </w:r>
          <w:r w:rsidR="00CB14B1" w:rsidRPr="00791F6F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SUMÁRIO</w:t>
          </w:r>
        </w:p>
        <w:p w14:paraId="498F5E77" w14:textId="77777777" w:rsidR="00CB14B1" w:rsidRPr="00791F6F" w:rsidRDefault="00CB14B1" w:rsidP="00CB14B1">
          <w:pPr>
            <w:rPr>
              <w:rFonts w:ascii="Times New Roman" w:hAnsi="Times New Roman" w:cs="Times New Roman"/>
              <w:lang w:eastAsia="pt-BR"/>
            </w:rPr>
          </w:pPr>
        </w:p>
        <w:p w14:paraId="76CB0672" w14:textId="5E506D1F" w:rsidR="00CB14B1" w:rsidRPr="002E3351" w:rsidRDefault="00CB14B1" w:rsidP="00CB14B1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2E335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E335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E335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465882" w:history="1">
            <w:r w:rsidRPr="002E3351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 xml:space="preserve">1. </w:t>
            </w:r>
            <w:r w:rsidR="002E3351" w:rsidRPr="002E3351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>APRESENTAÇÃO</w:t>
            </w:r>
            <w:r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_Toc10465882 \h </w:instrText>
            </w:r>
            <w:r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19081E"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2</w:t>
            </w:r>
            <w:r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C33A9F" w14:textId="62BFA8FF" w:rsidR="00CB14B1" w:rsidRPr="002E3351" w:rsidRDefault="00CB14B1" w:rsidP="00CB14B1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hyperlink w:anchor="_Toc10465883" w:history="1">
            <w:r w:rsidRPr="002E3351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2. </w:t>
            </w:r>
            <w:r w:rsidR="002E3351" w:rsidRPr="002E3351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ATIVIDADES DESENVOLVIDAS</w:t>
            </w:r>
            <w:r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_Toc10465883 \h </w:instrText>
            </w:r>
            <w:r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19081E"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3</w:t>
            </w:r>
            <w:r w:rsidRPr="002E3351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ACE5AB" w14:textId="5007DCDB" w:rsidR="00CB14B1" w:rsidRPr="002E3351" w:rsidRDefault="00CB14B1" w:rsidP="00CB14B1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465884" w:history="1">
            <w:r w:rsidRPr="002E3351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Pesquisa</w:t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_Toc10465884 \h </w:instrText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F386EC" w14:textId="314BE4F4" w:rsidR="00CB14B1" w:rsidRPr="002E3351" w:rsidRDefault="00CB14B1" w:rsidP="00CB14B1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0465885" w:history="1">
            <w:r w:rsidRPr="002E3351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 xml:space="preserve">2.2 </w:t>
            </w:r>
            <w:r w:rsidRPr="002E3351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Ensino</w:t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_Toc10465885 \h </w:instrText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DF10E0" w14:textId="4C67E9B3" w:rsidR="00CB14B1" w:rsidRPr="002E3351" w:rsidRDefault="00CB14B1" w:rsidP="00FA74F2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hyperlink w:anchor="_Toc10465886" w:history="1">
            <w:r w:rsidRPr="002E3351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2.3 </w:t>
            </w:r>
            <w:r w:rsidR="00FA74F2" w:rsidRPr="002E3351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Disseminação</w:t>
            </w:r>
            <w:r w:rsidR="00504E74" w:rsidRPr="002E3351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e Inserção na sociedade</w:t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_Toc10465886 \h </w:instrText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9081E"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2E335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0A1569" w14:textId="0DBABF10" w:rsidR="002E3351" w:rsidRPr="002E3351" w:rsidRDefault="002E3351" w:rsidP="002E3351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E3351">
            <w:rPr>
              <w:rFonts w:ascii="Times New Roman" w:hAnsi="Times New Roman" w:cs="Times New Roman"/>
              <w:b/>
              <w:bCs/>
              <w:sz w:val="24"/>
              <w:szCs w:val="24"/>
            </w:rPr>
            <w:t>3. CONSIDERAÇÕES FINAIS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2E3351"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</w:t>
          </w:r>
          <w:r w:rsidRPr="002E3351"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................................................. 5</w:t>
          </w:r>
        </w:p>
        <w:p w14:paraId="53763F80" w14:textId="34D5D16D" w:rsidR="002E3351" w:rsidRPr="002E3351" w:rsidRDefault="002E3351" w:rsidP="002E3351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E3351">
            <w:rPr>
              <w:rFonts w:ascii="Times New Roman" w:hAnsi="Times New Roman" w:cs="Times New Roman"/>
              <w:b/>
              <w:bCs/>
              <w:sz w:val="24"/>
              <w:szCs w:val="24"/>
            </w:rPr>
            <w:t>4. PARECER DO(A) SUPERVISOR(A)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2E3351">
            <w:rPr>
              <w:rFonts w:ascii="Times New Roman" w:hAnsi="Times New Roman" w:cs="Times New Roman"/>
              <w:b/>
              <w:bCs/>
              <w:sz w:val="24"/>
              <w:szCs w:val="24"/>
            </w:rPr>
            <w:t>..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</w:t>
          </w:r>
          <w:r w:rsidRPr="002E3351"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................................................... 6</w:t>
          </w:r>
        </w:p>
        <w:p w14:paraId="7C47B25B" w14:textId="6F542798" w:rsidR="00791F6F" w:rsidRDefault="00CB14B1" w:rsidP="002E3351">
          <w:pPr>
            <w:spacing w:line="360" w:lineRule="auto"/>
            <w:rPr>
              <w:rFonts w:ascii="Times New Roman" w:hAnsi="Times New Roman" w:cs="Times New Roman"/>
              <w:b/>
              <w:bCs/>
            </w:rPr>
          </w:pPr>
          <w:r w:rsidRPr="002E335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8045FC9" w14:textId="77777777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55E74" w14:textId="19908328" w:rsidR="002E3351" w:rsidRP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51">
        <w:rPr>
          <w:rFonts w:ascii="Times New Roman" w:hAnsi="Times New Roman" w:cs="Times New Roman"/>
          <w:b/>
          <w:bCs/>
          <w:sz w:val="24"/>
          <w:szCs w:val="24"/>
        </w:rPr>
        <w:t>1. APRESENTAÇÃO</w:t>
      </w:r>
    </w:p>
    <w:p w14:paraId="6F8EAECB" w14:textId="4FD49C67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</w:t>
      </w:r>
    </w:p>
    <w:p w14:paraId="5D6BEB77" w14:textId="77777777" w:rsidR="002E3351" w:rsidRP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578C1" w14:textId="77777777" w:rsidR="002E3351" w:rsidRP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51">
        <w:rPr>
          <w:rFonts w:ascii="Times New Roman" w:hAnsi="Times New Roman" w:cs="Times New Roman"/>
          <w:b/>
          <w:bCs/>
          <w:sz w:val="24"/>
          <w:szCs w:val="24"/>
        </w:rPr>
        <w:t>2. ATIVIDADES DESENVOLVIDAS</w:t>
      </w:r>
    </w:p>
    <w:p w14:paraId="0618A393" w14:textId="7A47F64C" w:rsidR="002E3351" w:rsidRPr="002E3351" w:rsidRDefault="002E3351" w:rsidP="002E33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</w:t>
      </w:r>
    </w:p>
    <w:p w14:paraId="6AD645ED" w14:textId="77777777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848A" w14:textId="51093F82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51">
        <w:rPr>
          <w:rFonts w:ascii="Times New Roman" w:hAnsi="Times New Roman" w:cs="Times New Roman"/>
          <w:sz w:val="24"/>
          <w:szCs w:val="24"/>
        </w:rPr>
        <w:t>2.1 Pesquisa</w:t>
      </w:r>
    </w:p>
    <w:p w14:paraId="404ACE88" w14:textId="10E206FC" w:rsidR="002E3351" w:rsidRPr="002E3351" w:rsidRDefault="002E3351" w:rsidP="002E33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</w:t>
      </w:r>
    </w:p>
    <w:p w14:paraId="39FCA512" w14:textId="77777777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788B5" w14:textId="39457DEC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51">
        <w:rPr>
          <w:rFonts w:ascii="Times New Roman" w:hAnsi="Times New Roman" w:cs="Times New Roman"/>
          <w:sz w:val="24"/>
          <w:szCs w:val="24"/>
        </w:rPr>
        <w:t>2.2 Ensino</w:t>
      </w:r>
    </w:p>
    <w:p w14:paraId="080A0DE4" w14:textId="04C3A4CB" w:rsidR="002E3351" w:rsidRPr="002E3351" w:rsidRDefault="002E3351" w:rsidP="002E33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</w:t>
      </w:r>
    </w:p>
    <w:p w14:paraId="64E8F8BB" w14:textId="77777777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47B39" w14:textId="2C557151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51">
        <w:rPr>
          <w:rFonts w:ascii="Times New Roman" w:hAnsi="Times New Roman" w:cs="Times New Roman"/>
          <w:sz w:val="24"/>
          <w:szCs w:val="24"/>
        </w:rPr>
        <w:t>2.3 Disseminação e Inserção na sociedade</w:t>
      </w:r>
    </w:p>
    <w:p w14:paraId="45A83E83" w14:textId="6273101D" w:rsidR="002E3351" w:rsidRPr="002E3351" w:rsidRDefault="002E3351" w:rsidP="002E33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</w:t>
      </w:r>
    </w:p>
    <w:p w14:paraId="05148EC4" w14:textId="77777777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7E9A9" w14:textId="03483B38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5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CONSIDERAÇÕES FINAIS</w:t>
      </w:r>
    </w:p>
    <w:p w14:paraId="11341835" w14:textId="16917648" w:rsidR="002E3351" w:rsidRPr="002E3351" w:rsidRDefault="002E3351" w:rsidP="002E335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</w:t>
      </w:r>
    </w:p>
    <w:p w14:paraId="54516129" w14:textId="77777777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7B3CF" w14:textId="00B5AA42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351">
        <w:rPr>
          <w:rFonts w:ascii="Times New Roman" w:hAnsi="Times New Roman" w:cs="Times New Roman"/>
          <w:b/>
          <w:bCs/>
          <w:sz w:val="24"/>
          <w:szCs w:val="24"/>
        </w:rPr>
        <w:t>4. PARECER DO(A) SUPERVISOR(A)</w:t>
      </w:r>
    </w:p>
    <w:p w14:paraId="132759AE" w14:textId="67A82A38" w:rsidR="002E3351" w:rsidRDefault="002E3351" w:rsidP="002E335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</w:t>
      </w:r>
    </w:p>
    <w:p w14:paraId="4E397031" w14:textId="5608BDDE" w:rsidR="002E3351" w:rsidRDefault="002E3351" w:rsidP="002E335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68DB45" w14:textId="77777777" w:rsidR="002E3351" w:rsidRDefault="002E335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522E51E6" w14:textId="65A64690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51">
        <w:rPr>
          <w:rFonts w:ascii="Times New Roman" w:hAnsi="Times New Roman" w:cs="Times New Roman"/>
          <w:sz w:val="24"/>
          <w:szCs w:val="24"/>
        </w:rPr>
        <w:lastRenderedPageBreak/>
        <w:t xml:space="preserve">Campo Mourão, </w:t>
      </w:r>
      <w:r w:rsidRPr="00223986">
        <w:rPr>
          <w:rFonts w:ascii="Times New Roman" w:hAnsi="Times New Roman" w:cs="Times New Roman"/>
          <w:color w:val="EE0000"/>
          <w:sz w:val="24"/>
          <w:szCs w:val="24"/>
        </w:rPr>
        <w:t>XX</w:t>
      </w:r>
      <w:r w:rsidRPr="002E3351">
        <w:rPr>
          <w:rFonts w:ascii="Times New Roman" w:hAnsi="Times New Roman" w:cs="Times New Roman"/>
          <w:sz w:val="24"/>
          <w:szCs w:val="24"/>
        </w:rPr>
        <w:t xml:space="preserve"> de </w:t>
      </w:r>
      <w:r w:rsidRPr="00223986">
        <w:rPr>
          <w:rFonts w:ascii="Times New Roman" w:hAnsi="Times New Roman" w:cs="Times New Roman"/>
          <w:color w:val="EE0000"/>
          <w:sz w:val="24"/>
          <w:szCs w:val="24"/>
        </w:rPr>
        <w:t>XXXXXXX</w:t>
      </w:r>
      <w:r w:rsidRPr="002E3351">
        <w:rPr>
          <w:rFonts w:ascii="Times New Roman" w:hAnsi="Times New Roman" w:cs="Times New Roman"/>
          <w:sz w:val="24"/>
          <w:szCs w:val="24"/>
        </w:rPr>
        <w:t xml:space="preserve"> de 20</w:t>
      </w:r>
      <w:r w:rsidRPr="00223986">
        <w:rPr>
          <w:rFonts w:ascii="Times New Roman" w:hAnsi="Times New Roman" w:cs="Times New Roman"/>
          <w:color w:val="EE0000"/>
          <w:sz w:val="24"/>
          <w:szCs w:val="24"/>
        </w:rPr>
        <w:t>XX</w:t>
      </w:r>
      <w:r w:rsidRPr="002E3351">
        <w:rPr>
          <w:rFonts w:ascii="Times New Roman" w:hAnsi="Times New Roman" w:cs="Times New Roman"/>
          <w:sz w:val="24"/>
          <w:szCs w:val="24"/>
        </w:rPr>
        <w:t>.</w:t>
      </w:r>
    </w:p>
    <w:p w14:paraId="60C9F751" w14:textId="77777777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FF038" w14:textId="77777777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949A" w14:textId="77777777" w:rsidR="00223986" w:rsidRDefault="00223986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51708" w14:textId="7C7AE1A8" w:rsidR="002E3351" w:rsidRDefault="002E3351" w:rsidP="002239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7E05E9B" w14:textId="2FCFFB80" w:rsidR="002E3351" w:rsidRDefault="002E3351" w:rsidP="002239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Pesquisador(a)</w:t>
      </w:r>
    </w:p>
    <w:p w14:paraId="086A3C47" w14:textId="77777777" w:rsidR="00223986" w:rsidRDefault="00223986" w:rsidP="002239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C5504" w14:textId="77777777" w:rsidR="00223986" w:rsidRDefault="00223986" w:rsidP="002239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50FEA1" w14:textId="77777777" w:rsidR="00223986" w:rsidRDefault="00223986" w:rsidP="002239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97865" w14:textId="77777777" w:rsidR="00223986" w:rsidRDefault="00223986" w:rsidP="002239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8E8ABF4" w14:textId="15FCA97F" w:rsidR="00223986" w:rsidRPr="002E3351" w:rsidRDefault="00223986" w:rsidP="002239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>(a)</w:t>
      </w:r>
    </w:p>
    <w:p w14:paraId="18BDBF9D" w14:textId="77777777" w:rsid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19526" w14:textId="77777777" w:rsidR="002E3351" w:rsidRPr="002E3351" w:rsidRDefault="002E3351" w:rsidP="002E3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3351" w:rsidRPr="002E3351" w:rsidSect="00CB14B1">
      <w:headerReference w:type="default" r:id="rId8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5228" w14:textId="77777777" w:rsidR="00F81E20" w:rsidRDefault="00F81E20" w:rsidP="00CB14B1">
      <w:pPr>
        <w:spacing w:after="0" w:line="240" w:lineRule="auto"/>
      </w:pPr>
      <w:r>
        <w:separator/>
      </w:r>
    </w:p>
  </w:endnote>
  <w:endnote w:type="continuationSeparator" w:id="0">
    <w:p w14:paraId="2B1DC304" w14:textId="77777777" w:rsidR="00F81E20" w:rsidRDefault="00F81E20" w:rsidP="00CB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C081" w14:textId="77777777" w:rsidR="00F81E20" w:rsidRDefault="00F81E20" w:rsidP="00CB14B1">
      <w:pPr>
        <w:spacing w:after="0" w:line="240" w:lineRule="auto"/>
      </w:pPr>
      <w:r>
        <w:separator/>
      </w:r>
    </w:p>
  </w:footnote>
  <w:footnote w:type="continuationSeparator" w:id="0">
    <w:p w14:paraId="55F86AA2" w14:textId="77777777" w:rsidR="00F81E20" w:rsidRDefault="00F81E20" w:rsidP="00CB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2059435770"/>
      <w:docPartObj>
        <w:docPartGallery w:val="Page Numbers (Top of Page)"/>
        <w:docPartUnique/>
      </w:docPartObj>
    </w:sdtPr>
    <w:sdtContent>
      <w:p w14:paraId="3CA4C060" w14:textId="7ABCF06E" w:rsidR="00F2687D" w:rsidRPr="00CB14B1" w:rsidRDefault="00F2687D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B14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14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14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2719">
          <w:rPr>
            <w:rFonts w:ascii="Times New Roman" w:hAnsi="Times New Roman" w:cs="Times New Roman"/>
            <w:noProof/>
            <w:sz w:val="24"/>
            <w:szCs w:val="24"/>
          </w:rPr>
          <w:t>0</w:t>
        </w:r>
        <w:r w:rsidRPr="00CB14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37ADF7" w14:textId="77777777" w:rsidR="00F2687D" w:rsidRDefault="00F268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D6A"/>
    <w:multiLevelType w:val="hybridMultilevel"/>
    <w:tmpl w:val="90BC03EE"/>
    <w:lvl w:ilvl="0" w:tplc="B48292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24A63FF"/>
    <w:multiLevelType w:val="hybridMultilevel"/>
    <w:tmpl w:val="E30E1068"/>
    <w:lvl w:ilvl="0" w:tplc="3BE6407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19E7"/>
    <w:multiLevelType w:val="hybridMultilevel"/>
    <w:tmpl w:val="F512359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20ED65AD"/>
    <w:multiLevelType w:val="hybridMultilevel"/>
    <w:tmpl w:val="B36A9434"/>
    <w:lvl w:ilvl="0" w:tplc="E1BC8E22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561ED"/>
    <w:multiLevelType w:val="hybridMultilevel"/>
    <w:tmpl w:val="0CCC6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67C"/>
    <w:multiLevelType w:val="multilevel"/>
    <w:tmpl w:val="E8D606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C304AD"/>
    <w:multiLevelType w:val="multilevel"/>
    <w:tmpl w:val="1CC2B1C6"/>
    <w:lvl w:ilvl="0">
      <w:start w:val="1"/>
      <w:numFmt w:val="decimal"/>
      <w:lvlText w:val="%1"/>
      <w:lvlJc w:val="left"/>
      <w:pPr>
        <w:ind w:left="390" w:hanging="390"/>
      </w:pPr>
      <w:rPr>
        <w:rFonts w:ascii="Cambria" w:eastAsia="Times New Roman" w:hAnsi="Cambria" w:cs="Arial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4CF1D71"/>
    <w:multiLevelType w:val="multilevel"/>
    <w:tmpl w:val="71567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712769715">
    <w:abstractNumId w:val="5"/>
  </w:num>
  <w:num w:numId="2" w16cid:durableId="1573929755">
    <w:abstractNumId w:val="6"/>
  </w:num>
  <w:num w:numId="3" w16cid:durableId="1429883938">
    <w:abstractNumId w:val="7"/>
  </w:num>
  <w:num w:numId="4" w16cid:durableId="1160997836">
    <w:abstractNumId w:val="4"/>
  </w:num>
  <w:num w:numId="5" w16cid:durableId="821580701">
    <w:abstractNumId w:val="3"/>
  </w:num>
  <w:num w:numId="6" w16cid:durableId="595329450">
    <w:abstractNumId w:val="0"/>
  </w:num>
  <w:num w:numId="7" w16cid:durableId="620111692">
    <w:abstractNumId w:val="2"/>
  </w:num>
  <w:num w:numId="8" w16cid:durableId="135692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88"/>
    <w:rsid w:val="000149E0"/>
    <w:rsid w:val="0001757B"/>
    <w:rsid w:val="000216B1"/>
    <w:rsid w:val="00034233"/>
    <w:rsid w:val="0008006B"/>
    <w:rsid w:val="00084CC0"/>
    <w:rsid w:val="00087229"/>
    <w:rsid w:val="00094614"/>
    <w:rsid w:val="00124F00"/>
    <w:rsid w:val="00156446"/>
    <w:rsid w:val="001711B6"/>
    <w:rsid w:val="00184F5B"/>
    <w:rsid w:val="0019081E"/>
    <w:rsid w:val="0019492C"/>
    <w:rsid w:val="001D5BEE"/>
    <w:rsid w:val="001D6B2E"/>
    <w:rsid w:val="001E4C17"/>
    <w:rsid w:val="00203B2E"/>
    <w:rsid w:val="00223986"/>
    <w:rsid w:val="00262210"/>
    <w:rsid w:val="00286F3F"/>
    <w:rsid w:val="002A2473"/>
    <w:rsid w:val="002D4A82"/>
    <w:rsid w:val="002E11B1"/>
    <w:rsid w:val="002E3351"/>
    <w:rsid w:val="003142EF"/>
    <w:rsid w:val="003221D8"/>
    <w:rsid w:val="00347922"/>
    <w:rsid w:val="003541C7"/>
    <w:rsid w:val="003761CD"/>
    <w:rsid w:val="003B197A"/>
    <w:rsid w:val="003C07F9"/>
    <w:rsid w:val="003C1448"/>
    <w:rsid w:val="003E6677"/>
    <w:rsid w:val="003E68B9"/>
    <w:rsid w:val="004042F4"/>
    <w:rsid w:val="00410DF5"/>
    <w:rsid w:val="00432F36"/>
    <w:rsid w:val="00455A4C"/>
    <w:rsid w:val="00462B92"/>
    <w:rsid w:val="00462F35"/>
    <w:rsid w:val="004678D0"/>
    <w:rsid w:val="00477105"/>
    <w:rsid w:val="004B7F0B"/>
    <w:rsid w:val="004C6868"/>
    <w:rsid w:val="004E195C"/>
    <w:rsid w:val="00504E74"/>
    <w:rsid w:val="00505B89"/>
    <w:rsid w:val="00506016"/>
    <w:rsid w:val="00565B87"/>
    <w:rsid w:val="0058581F"/>
    <w:rsid w:val="00596694"/>
    <w:rsid w:val="005C3DC2"/>
    <w:rsid w:val="005D1721"/>
    <w:rsid w:val="005F48C0"/>
    <w:rsid w:val="006139D1"/>
    <w:rsid w:val="006249A8"/>
    <w:rsid w:val="00633C0E"/>
    <w:rsid w:val="006468A8"/>
    <w:rsid w:val="0067474C"/>
    <w:rsid w:val="006B3873"/>
    <w:rsid w:val="006D5697"/>
    <w:rsid w:val="006F73A9"/>
    <w:rsid w:val="0071282A"/>
    <w:rsid w:val="00717E86"/>
    <w:rsid w:val="00721326"/>
    <w:rsid w:val="007217AB"/>
    <w:rsid w:val="00727A3D"/>
    <w:rsid w:val="007412BE"/>
    <w:rsid w:val="00742719"/>
    <w:rsid w:val="00761BE3"/>
    <w:rsid w:val="00791F6F"/>
    <w:rsid w:val="007A5CB4"/>
    <w:rsid w:val="007B2A56"/>
    <w:rsid w:val="007B7B26"/>
    <w:rsid w:val="007C5B52"/>
    <w:rsid w:val="007E2584"/>
    <w:rsid w:val="0081682A"/>
    <w:rsid w:val="008425F7"/>
    <w:rsid w:val="00851D4F"/>
    <w:rsid w:val="00861B06"/>
    <w:rsid w:val="0086601A"/>
    <w:rsid w:val="00886569"/>
    <w:rsid w:val="008A41E9"/>
    <w:rsid w:val="008C78F5"/>
    <w:rsid w:val="008D4705"/>
    <w:rsid w:val="008D476A"/>
    <w:rsid w:val="008D57B7"/>
    <w:rsid w:val="008D6480"/>
    <w:rsid w:val="00905DB5"/>
    <w:rsid w:val="00924A88"/>
    <w:rsid w:val="00933BAF"/>
    <w:rsid w:val="009418D6"/>
    <w:rsid w:val="009771DB"/>
    <w:rsid w:val="00983AF1"/>
    <w:rsid w:val="00986555"/>
    <w:rsid w:val="0099055F"/>
    <w:rsid w:val="009F272A"/>
    <w:rsid w:val="00A262AD"/>
    <w:rsid w:val="00A30B3A"/>
    <w:rsid w:val="00A60325"/>
    <w:rsid w:val="00A65AE9"/>
    <w:rsid w:val="00A74641"/>
    <w:rsid w:val="00A84FD1"/>
    <w:rsid w:val="00AB55CB"/>
    <w:rsid w:val="00AF7D37"/>
    <w:rsid w:val="00B11480"/>
    <w:rsid w:val="00B12327"/>
    <w:rsid w:val="00B670B8"/>
    <w:rsid w:val="00B752E7"/>
    <w:rsid w:val="00B82F4B"/>
    <w:rsid w:val="00B937B9"/>
    <w:rsid w:val="00BA363F"/>
    <w:rsid w:val="00BB2701"/>
    <w:rsid w:val="00BB4A87"/>
    <w:rsid w:val="00C0058D"/>
    <w:rsid w:val="00C01204"/>
    <w:rsid w:val="00C04A87"/>
    <w:rsid w:val="00C2375A"/>
    <w:rsid w:val="00C2705A"/>
    <w:rsid w:val="00C5011A"/>
    <w:rsid w:val="00C56472"/>
    <w:rsid w:val="00C60A28"/>
    <w:rsid w:val="00C67798"/>
    <w:rsid w:val="00C756FB"/>
    <w:rsid w:val="00C93F84"/>
    <w:rsid w:val="00CA58B2"/>
    <w:rsid w:val="00CB14B1"/>
    <w:rsid w:val="00CB504C"/>
    <w:rsid w:val="00CC35D1"/>
    <w:rsid w:val="00D05945"/>
    <w:rsid w:val="00D2594D"/>
    <w:rsid w:val="00D338A4"/>
    <w:rsid w:val="00D56F51"/>
    <w:rsid w:val="00D62CA1"/>
    <w:rsid w:val="00D926C8"/>
    <w:rsid w:val="00DA14D1"/>
    <w:rsid w:val="00DA3046"/>
    <w:rsid w:val="00DB6307"/>
    <w:rsid w:val="00DC5BB8"/>
    <w:rsid w:val="00DD4E02"/>
    <w:rsid w:val="00DF667E"/>
    <w:rsid w:val="00E00E29"/>
    <w:rsid w:val="00E14262"/>
    <w:rsid w:val="00E2028F"/>
    <w:rsid w:val="00E4394E"/>
    <w:rsid w:val="00E63502"/>
    <w:rsid w:val="00E65687"/>
    <w:rsid w:val="00EA0D1C"/>
    <w:rsid w:val="00EA248E"/>
    <w:rsid w:val="00EB775D"/>
    <w:rsid w:val="00EF42EE"/>
    <w:rsid w:val="00F02491"/>
    <w:rsid w:val="00F20611"/>
    <w:rsid w:val="00F2687D"/>
    <w:rsid w:val="00F32E48"/>
    <w:rsid w:val="00F52B21"/>
    <w:rsid w:val="00F57DED"/>
    <w:rsid w:val="00F67A84"/>
    <w:rsid w:val="00F81E20"/>
    <w:rsid w:val="00F91D22"/>
    <w:rsid w:val="00F946A0"/>
    <w:rsid w:val="00F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EFBD"/>
  <w15:docId w15:val="{BFC44406-B946-4738-A52B-75449CBF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326"/>
    <w:rPr>
      <w:rFonts w:ascii="Cambria" w:eastAsia="Times New Roman" w:hAnsi="Cambria" w:cs="Cambria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34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21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73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72132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B504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342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3221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73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14B1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B14B1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B14B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B14B1"/>
    <w:pPr>
      <w:tabs>
        <w:tab w:val="right" w:leader="dot" w:pos="9061"/>
      </w:tabs>
      <w:spacing w:after="100" w:line="360" w:lineRule="auto"/>
      <w:ind w:left="440"/>
    </w:pPr>
    <w:rPr>
      <w:rFonts w:ascii="Times New Roman" w:hAnsi="Times New Roman" w:cs="Times New Roman"/>
      <w:i/>
      <w:noProof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B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4B1"/>
    <w:rPr>
      <w:rFonts w:ascii="Cambria" w:eastAsia="Times New Roman" w:hAnsi="Cambria" w:cs="Cambria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B1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4B1"/>
    <w:rPr>
      <w:rFonts w:ascii="Cambria" w:eastAsia="Times New Roman" w:hAnsi="Cambria" w:cs="Cambria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CB4"/>
    <w:rPr>
      <w:rFonts w:ascii="Segoe UI" w:eastAsia="Times New Roman" w:hAnsi="Segoe UI" w:cs="Segoe UI"/>
      <w:sz w:val="18"/>
      <w:szCs w:val="1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0946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6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614"/>
    <w:rPr>
      <w:rFonts w:ascii="Cambria" w:eastAsia="Times New Roman" w:hAnsi="Cambria" w:cs="Cambria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6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614"/>
    <w:rPr>
      <w:rFonts w:ascii="Cambria" w:eastAsia="Times New Roman" w:hAnsi="Cambria" w:cs="Cambr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C0837-B146-48EB-BF1F-0643489F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Fred.Maciel - Unespar Campo Mourão</cp:lastModifiedBy>
  <cp:revision>2</cp:revision>
  <cp:lastPrinted>2019-07-03T03:40:00Z</cp:lastPrinted>
  <dcterms:created xsi:type="dcterms:W3CDTF">2026-04-06T02:35:00Z</dcterms:created>
  <dcterms:modified xsi:type="dcterms:W3CDTF">2026-04-06T02:35:00Z</dcterms:modified>
</cp:coreProperties>
</file>