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59" w:after="0"/>
        <w:ind w:left="2364" w:right="0" w:hanging="0"/>
        <w:rPr>
          <w:rFonts w:ascii="Calibri" w:hAnsi="Calibri"/>
          <w:sz w:val="21"/>
        </w:rPr>
      </w:pPr>
      <w:r>
        <w:rPr>
          <w:sz w:val="21"/>
        </w:rPr>
      </w:r>
    </w:p>
    <w:p>
      <w:pPr>
        <w:pStyle w:val="Ttulo1"/>
        <w:widowControl w:val="false"/>
        <w:numPr>
          <w:ilvl w:val="0"/>
          <w:numId w:val="0"/>
        </w:numPr>
        <w:bidi w:val="0"/>
        <w:spacing w:lineRule="auto" w:line="240" w:before="59" w:after="0"/>
        <w:ind w:left="0" w:right="0" w:hanging="0"/>
        <w:jc w:val="center"/>
        <w:outlineLvl w:val="1"/>
        <w:rPr>
          <w:rFonts w:ascii="Calibri" w:hAnsi="Calibri"/>
          <w:sz w:val="21"/>
        </w:rPr>
      </w:pPr>
      <w:r>
        <w:rPr/>
        <w:t>Plano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Trabalho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Declaração de</w:t>
      </w:r>
      <w:r>
        <w:rPr>
          <w:spacing w:val="-1"/>
        </w:rPr>
        <w:t xml:space="preserve"> </w:t>
      </w:r>
      <w:r>
        <w:rPr/>
        <w:t>Bolsista</w:t>
      </w:r>
    </w:p>
    <w:p>
      <w:pPr>
        <w:pStyle w:val="Corpodotex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otexto"/>
        <w:spacing w:before="11" w:after="0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89" w:leader="none"/>
        </w:tabs>
        <w:spacing w:lineRule="auto" w:line="240" w:before="57" w:after="0"/>
        <w:ind w:left="588" w:right="0" w:hanging="211"/>
        <w:jc w:val="left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color w:val="006FC0"/>
          <w:sz w:val="21"/>
        </w:rPr>
        <w:t>IDENTIFICAÇÃO</w:t>
      </w:r>
    </w:p>
    <w:tbl>
      <w:tblPr>
        <w:tblStyle w:val="5"/>
        <w:tblW w:w="9472" w:type="dxa"/>
        <w:jc w:val="left"/>
        <w:tblInd w:w="32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4736"/>
        <w:gridCol w:w="4735"/>
      </w:tblGrid>
      <w:tr>
        <w:trPr>
          <w:trHeight w:val="311" w:hRule="atLeast"/>
        </w:trPr>
        <w:tc>
          <w:tcPr>
            <w:tcW w:w="47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right="0" w:hanging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Instituição/Campus</w:t>
            </w:r>
          </w:p>
        </w:tc>
        <w:tc>
          <w:tcPr>
            <w:tcW w:w="4735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47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right="0" w:hanging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Pesquisador</w:t>
            </w:r>
            <w:r>
              <w:rPr>
                <w:rFonts w:ascii="Calibri" w:hAnsi="Calibri"/>
                <w:spacing w:val="-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responsável</w:t>
            </w:r>
            <w:r>
              <w:rPr>
                <w:rFonts w:ascii="Calibri" w:hAnsi="Calibri"/>
                <w:spacing w:val="-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pelo</w:t>
            </w:r>
            <w:r>
              <w:rPr>
                <w:rFonts w:ascii="Calibri" w:hAnsi="Calibri"/>
                <w:spacing w:val="-7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bolsista</w:t>
            </w:r>
          </w:p>
        </w:tc>
        <w:tc>
          <w:tcPr>
            <w:tcW w:w="4735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3" w:hRule="atLeast"/>
        </w:trPr>
        <w:tc>
          <w:tcPr>
            <w:tcW w:w="47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before="17" w:after="0"/>
              <w:ind w:left="57" w:right="0" w:hanging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Nome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do</w:t>
            </w:r>
            <w:r>
              <w:rPr>
                <w:rFonts w:ascii="Calibri" w:hAnsi="Calibri"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bolsista</w:t>
            </w:r>
          </w:p>
        </w:tc>
        <w:tc>
          <w:tcPr>
            <w:tcW w:w="4735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otexto"/>
        <w:spacing w:before="8" w:after="0"/>
        <w:rPr>
          <w:rFonts w:ascii="Calibri" w:hAnsi="Calibri"/>
          <w:b/>
          <w:b/>
          <w:sz w:val="15"/>
        </w:rPr>
      </w:pPr>
      <w:r>
        <w:rPr>
          <w:rFonts w:ascii="Calibri" w:hAnsi="Calibri"/>
          <w:b/>
          <w:sz w:val="1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89" w:leader="none"/>
        </w:tabs>
        <w:spacing w:lineRule="auto" w:line="240" w:before="1" w:after="0"/>
        <w:ind w:left="588" w:right="0" w:hanging="211"/>
        <w:jc w:val="left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color w:val="006FC0"/>
          <w:sz w:val="21"/>
        </w:rPr>
        <w:t>SÍNTESE</w:t>
      </w:r>
      <w:r>
        <w:rPr>
          <w:rFonts w:ascii="Calibri" w:hAnsi="Calibri"/>
          <w:b/>
          <w:color w:val="006FC0"/>
          <w:spacing w:val="-4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DAS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ATIVIDADES</w:t>
      </w:r>
      <w:r>
        <w:rPr>
          <w:rFonts w:ascii="Calibri" w:hAnsi="Calibri"/>
          <w:b/>
          <w:color w:val="006FC0"/>
          <w:spacing w:val="-3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A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SEREM</w:t>
      </w:r>
      <w:r>
        <w:rPr>
          <w:rFonts w:ascii="Calibri" w:hAnsi="Calibri"/>
          <w:b/>
          <w:color w:val="006FC0"/>
          <w:spacing w:val="-4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DESENVOLVIDAS</w:t>
      </w:r>
      <w:r>
        <w:rPr>
          <w:rFonts w:ascii="Calibri" w:hAnsi="Calibri"/>
          <w:b/>
          <w:color w:val="006FC0"/>
          <w:spacing w:val="-3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PELO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BOLSISTA</w:t>
      </w:r>
    </w:p>
    <w:tbl>
      <w:tblPr>
        <w:tblStyle w:val="5"/>
        <w:tblW w:w="9472" w:type="dxa"/>
        <w:jc w:val="left"/>
        <w:tblInd w:w="32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9472"/>
      </w:tblGrid>
      <w:tr>
        <w:trPr>
          <w:trHeight w:val="310" w:hRule="atLeast"/>
        </w:trPr>
        <w:tc>
          <w:tcPr>
            <w:tcW w:w="9472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right="0" w:hanging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9472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right="0" w:hanging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9472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right="0" w:hanging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3</w:t>
            </w:r>
          </w:p>
        </w:tc>
      </w:tr>
      <w:tr>
        <w:trPr>
          <w:trHeight w:val="312" w:hRule="atLeast"/>
        </w:trPr>
        <w:tc>
          <w:tcPr>
            <w:tcW w:w="9472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7" w:after="0"/>
              <w:ind w:left="57" w:right="0" w:hanging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(adicionar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mais</w:t>
            </w:r>
            <w:r>
              <w:rPr>
                <w:rFonts w:ascii="Calibri" w:hAnsi="Calibri"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linhas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se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necessário)</w:t>
            </w:r>
          </w:p>
        </w:tc>
      </w:tr>
    </w:tbl>
    <w:p>
      <w:pPr>
        <w:pStyle w:val="Corpodotexto"/>
        <w:spacing w:before="4" w:after="0"/>
        <w:rPr>
          <w:rFonts w:ascii="Calibri" w:hAnsi="Calibri"/>
          <w:b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89" w:leader="none"/>
        </w:tabs>
        <w:spacing w:lineRule="auto" w:line="240" w:before="58" w:after="0"/>
        <w:ind w:left="588" w:right="0" w:hanging="211"/>
        <w:jc w:val="both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color w:val="006FC0"/>
          <w:sz w:val="21"/>
        </w:rPr>
        <w:t>Declaração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7" w:leader="none"/>
          <w:tab w:val="left" w:pos="2925" w:leader="none"/>
          <w:tab w:val="left" w:pos="4291" w:leader="none"/>
          <w:tab w:val="left" w:pos="5450" w:leader="none"/>
          <w:tab w:val="left" w:pos="6923" w:leader="none"/>
          <w:tab w:val="left" w:pos="7068" w:leader="none"/>
          <w:tab w:val="left" w:pos="8339" w:leader="none"/>
          <w:tab w:val="left" w:pos="9625" w:leader="none"/>
        </w:tabs>
        <w:spacing w:lineRule="auto" w:line="240" w:before="57" w:after="0"/>
        <w:ind w:left="946" w:right="1130" w:hanging="467"/>
        <w:jc w:val="both"/>
        <w:rPr>
          <w:rFonts w:ascii="Calibri" w:hAnsi="Calibri"/>
          <w:i/>
          <w:i/>
          <w:sz w:val="21"/>
        </w:rPr>
      </w:pPr>
      <w:r>
        <w:rPr>
          <w:rFonts w:ascii="Calibri" w:hAnsi="Calibri"/>
          <w:i/>
          <w:sz w:val="21"/>
        </w:rPr>
        <w:t>Declaramos</w:t>
        <w:tab/>
        <w:t>para</w:t>
        <w:tab/>
        <w:t>os</w:t>
        <w:tab/>
        <w:t>devidos</w:t>
        <w:tab/>
        <w:tab/>
        <w:t>fins</w:t>
        <w:tab/>
        <w:t>que</w:t>
        <w:tab/>
      </w:r>
      <w:r>
        <w:rPr>
          <w:rFonts w:ascii="Calibri" w:hAnsi="Calibri"/>
          <w:i/>
          <w:spacing w:val="-1"/>
          <w:sz w:val="21"/>
        </w:rPr>
        <w:t>o</w:t>
      </w:r>
      <w:r>
        <w:rPr>
          <w:rFonts w:ascii="Calibri" w:hAnsi="Calibri"/>
          <w:i/>
          <w:spacing w:val="-46"/>
          <w:sz w:val="21"/>
        </w:rPr>
        <w:t xml:space="preserve"> </w:t>
      </w:r>
      <w:r>
        <w:rPr>
          <w:rFonts w:ascii="Calibri" w:hAnsi="Calibri"/>
          <w:i/>
          <w:sz w:val="21"/>
        </w:rPr>
        <w:t>estudante</w:t>
      </w:r>
      <w:r>
        <w:rPr>
          <w:rFonts w:ascii="Calibri" w:hAnsi="Calibri"/>
          <w:i/>
          <w:sz w:val="21"/>
          <w:u w:val="single"/>
        </w:rPr>
        <w:tab/>
        <w:tab/>
        <w:tab/>
        <w:tab/>
      </w:r>
      <w:r>
        <w:rPr>
          <w:rFonts w:ascii="Calibri" w:hAnsi="Calibri"/>
          <w:i/>
          <w:sz w:val="21"/>
        </w:rPr>
        <w:t>,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selecionados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por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esta</w:t>
      </w:r>
      <w:r>
        <w:rPr>
          <w:rFonts w:ascii="Calibri" w:hAnsi="Calibri"/>
          <w:i/>
          <w:spacing w:val="-45"/>
          <w:sz w:val="21"/>
        </w:rPr>
        <w:t xml:space="preserve"> </w:t>
      </w:r>
      <w:r>
        <w:rPr>
          <w:rFonts w:ascii="Calibri" w:hAnsi="Calibri"/>
          <w:i/>
          <w:sz w:val="21"/>
        </w:rPr>
        <w:t xml:space="preserve">instituição para participar como bolsista do </w:t>
      </w:r>
      <w:r>
        <w:rPr>
          <w:rFonts w:ascii="Calibri" w:hAnsi="Calibri"/>
          <w:b/>
          <w:i/>
          <w:sz w:val="21"/>
        </w:rPr>
        <w:t>Programa Bolsa Técnico</w:t>
      </w:r>
      <w:r>
        <w:rPr>
          <w:rFonts w:ascii="Calibri" w:hAnsi="Calibri"/>
          <w:i/>
          <w:sz w:val="21"/>
        </w:rPr>
        <w:t>, não acumulará bolsa de qualquer</w:t>
      </w:r>
      <w:r>
        <w:rPr>
          <w:rFonts w:ascii="Calibri" w:hAnsi="Calibri"/>
          <w:i/>
          <w:spacing w:val="-45"/>
          <w:sz w:val="21"/>
        </w:rPr>
        <w:t xml:space="preserve"> </w:t>
      </w:r>
      <w:r>
        <w:rPr>
          <w:rFonts w:ascii="Calibri" w:hAnsi="Calibri"/>
          <w:i/>
          <w:sz w:val="21"/>
        </w:rPr>
        <w:t>outra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natureza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ou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manterá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vínculo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empregatício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enquanto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permanecer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bolsista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desta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Chamada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Pública.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7" w:leader="none"/>
        </w:tabs>
        <w:spacing w:lineRule="auto" w:line="235" w:before="3" w:after="0"/>
        <w:ind w:left="946" w:right="1138" w:hanging="521"/>
        <w:jc w:val="both"/>
        <w:rPr>
          <w:rFonts w:ascii="Calibri" w:hAnsi="Calibri"/>
          <w:i/>
          <w:i/>
          <w:sz w:val="21"/>
        </w:rPr>
      </w:pPr>
      <w:r>
        <w:rPr>
          <w:rFonts w:ascii="Calibri" w:hAnsi="Calibri"/>
          <w:i/>
          <w:sz w:val="21"/>
        </w:rPr>
        <w:t>O tratamento dos dados coletados no âmbito desse Programa se dará de acordo com os artigos 7, IV e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11,</w:t>
      </w:r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II,c da Lei</w:t>
      </w:r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13.709/18.</w:t>
      </w:r>
      <w:r>
        <w:rPr>
          <w:rFonts w:ascii="Calibri" w:hAnsi="Calibri"/>
          <w:i/>
          <w:sz w:val="21"/>
          <w:vertAlign w:val="superscript"/>
        </w:rPr>
        <w:t>1</w:t>
      </w:r>
    </w:p>
    <w:p>
      <w:pPr>
        <w:pStyle w:val="Normal"/>
        <w:spacing w:lineRule="exact" w:line="234" w:before="59" w:after="0"/>
        <w:ind w:left="0" w:right="142" w:hanging="0"/>
        <w:jc w:val="righ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10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89" w:leader="none"/>
        </w:tabs>
        <w:spacing w:lineRule="exact" w:line="234" w:before="0" w:after="0"/>
        <w:ind w:left="588" w:right="0" w:hanging="211"/>
        <w:jc w:val="both"/>
        <w:rPr>
          <w:rFonts w:ascii="Calibri" w:hAnsi="Calibri"/>
          <w:b/>
          <w:b/>
          <w:sz w:val="21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7056755</wp:posOffset>
                </wp:positionH>
                <wp:positionV relativeFrom="paragraph">
                  <wp:posOffset>75565</wp:posOffset>
                </wp:positionV>
                <wp:extent cx="433070" cy="762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6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black" stroked="f" style="position:absolute;margin-left:555.65pt;margin-top:5.95pt;width:34pt;height:0.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b/>
          <w:color w:val="006FC0"/>
          <w:sz w:val="21"/>
        </w:rPr>
        <w:t>ASSINATURAS</w:t>
      </w:r>
    </w:p>
    <w:tbl>
      <w:tblPr>
        <w:tblStyle w:val="5"/>
        <w:tblW w:w="9472" w:type="dxa"/>
        <w:jc w:val="left"/>
        <w:tblInd w:w="32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4736"/>
        <w:gridCol w:w="4735"/>
      </w:tblGrid>
      <w:tr>
        <w:trPr>
          <w:trHeight w:val="541" w:hRule="atLeast"/>
        </w:trPr>
        <w:tc>
          <w:tcPr>
            <w:tcW w:w="9471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lineRule="auto" w:line="218" w:before="33" w:after="0"/>
              <w:ind w:left="958" w:right="156" w:hanging="781"/>
              <w:rPr>
                <w:rFonts w:ascii="Calibri" w:hAnsi="Calibri"/>
                <w:i/>
                <w:i/>
                <w:sz w:val="21"/>
              </w:rPr>
            </w:pPr>
            <w:r>
              <w:rPr>
                <w:rFonts w:ascii="Calibri" w:hAnsi="Calibri"/>
                <w:i/>
                <w:kern w:val="0"/>
                <w:sz w:val="21"/>
              </w:rPr>
              <w:t>Os abaixo-assinados declaram que o presente documento foi estabelecido de comum acordo, assumindo as</w:t>
            </w:r>
            <w:r>
              <w:rPr>
                <w:rFonts w:ascii="Calibri" w:hAnsi="Calibri"/>
                <w:i/>
                <w:spacing w:val="-46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tarefas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e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responsabilidades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que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lhes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caberão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durante</w:t>
            </w:r>
            <w:r>
              <w:rPr>
                <w:rFonts w:ascii="Calibri" w:hAnsi="Calibri"/>
                <w:i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o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período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de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realização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do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mesmo.</w:t>
            </w:r>
          </w:p>
        </w:tc>
      </w:tr>
      <w:tr>
        <w:trPr>
          <w:trHeight w:val="520" w:hRule="atLeast"/>
        </w:trPr>
        <w:tc>
          <w:tcPr>
            <w:tcW w:w="9471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57" w:right="0" w:hanging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Local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e</w:t>
            </w:r>
            <w:r>
              <w:rPr>
                <w:rFonts w:ascii="Calibri" w:hAnsi="Calibri"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data:</w:t>
            </w:r>
          </w:p>
        </w:tc>
      </w:tr>
      <w:tr>
        <w:trPr>
          <w:trHeight w:val="542" w:hRule="atLeast"/>
        </w:trPr>
        <w:tc>
          <w:tcPr>
            <w:tcW w:w="47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735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47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1428" w:right="0" w:hanging="0"/>
              <w:rPr>
                <w:rFonts w:ascii="Calibri" w:hAnsi="Calibri"/>
                <w:i/>
                <w:i/>
                <w:sz w:val="21"/>
              </w:rPr>
            </w:pPr>
            <w:r>
              <w:rPr>
                <w:rFonts w:ascii="Calibri" w:hAnsi="Calibri"/>
                <w:i/>
                <w:kern w:val="0"/>
                <w:sz w:val="21"/>
              </w:rPr>
              <w:t>Assinatura</w:t>
            </w:r>
            <w:r>
              <w:rPr>
                <w:rFonts w:ascii="Calibri" w:hAnsi="Calibri"/>
                <w:i/>
                <w:spacing w:val="-4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do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Bolsista</w:t>
            </w:r>
          </w:p>
        </w:tc>
        <w:tc>
          <w:tcPr>
            <w:tcW w:w="4735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133" w:right="0" w:hanging="0"/>
              <w:rPr>
                <w:rFonts w:ascii="Calibri" w:hAnsi="Calibri"/>
                <w:i/>
                <w:i/>
                <w:sz w:val="21"/>
              </w:rPr>
            </w:pPr>
            <w:r>
              <w:rPr>
                <w:rFonts w:ascii="Calibri" w:hAnsi="Calibri"/>
                <w:i/>
                <w:kern w:val="0"/>
                <w:sz w:val="21"/>
              </w:rPr>
              <w:t>Assinatura</w:t>
            </w:r>
            <w:r>
              <w:rPr>
                <w:rFonts w:ascii="Calibri" w:hAnsi="Calibri"/>
                <w:i/>
                <w:spacing w:val="-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do</w:t>
            </w:r>
            <w:r>
              <w:rPr>
                <w:rFonts w:ascii="Calibri" w:hAnsi="Calibri"/>
                <w:i/>
                <w:spacing w:val="-4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Pesquisador</w:t>
            </w:r>
            <w:r>
              <w:rPr>
                <w:rFonts w:ascii="Calibri" w:hAnsi="Calibri"/>
                <w:i/>
                <w:spacing w:val="-4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Responsável</w:t>
            </w:r>
            <w:r>
              <w:rPr>
                <w:rFonts w:ascii="Calibri" w:hAnsi="Calibri"/>
                <w:i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pelo</w:t>
            </w:r>
            <w:r>
              <w:rPr>
                <w:rFonts w:ascii="Calibri" w:hAnsi="Calibri"/>
                <w:i/>
                <w:spacing w:val="-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bolsista</w:t>
            </w:r>
          </w:p>
        </w:tc>
      </w:tr>
      <w:tr>
        <w:trPr>
          <w:trHeight w:val="1895" w:hRule="atLeast"/>
        </w:trPr>
        <w:tc>
          <w:tcPr>
            <w:tcW w:w="9471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3" w:hRule="atLeast"/>
        </w:trPr>
        <w:tc>
          <w:tcPr>
            <w:tcW w:w="9471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spacing w:lineRule="auto" w:line="216" w:before="37" w:after="0"/>
              <w:ind w:left="2986" w:right="2318" w:hanging="648"/>
              <w:rPr>
                <w:rFonts w:ascii="Calibri" w:hAnsi="Calibri"/>
                <w:i/>
                <w:i/>
                <w:sz w:val="21"/>
              </w:rPr>
            </w:pPr>
            <w:r>
              <w:rPr>
                <w:rFonts w:ascii="Calibri" w:hAnsi="Calibri"/>
                <w:i/>
                <w:kern w:val="0"/>
                <w:sz w:val="21"/>
              </w:rPr>
              <w:t>Aprovação da Pró-Reitoria de Pesquisa e Pós-Graduação</w:t>
            </w:r>
            <w:r>
              <w:rPr>
                <w:rFonts w:ascii="Calibri" w:hAnsi="Calibri"/>
                <w:i/>
                <w:spacing w:val="-4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ou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equivalente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nos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Institutos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de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Pesquisa</w:t>
            </w:r>
          </w:p>
        </w:tc>
      </w:tr>
    </w:tbl>
    <w:p>
      <w:pPr>
        <w:pStyle w:val="Corpodotex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otexto"/>
        <w:spacing w:before="7" w:after="0"/>
        <w:rPr>
          <w:rFonts w:ascii="Calibri" w:hAnsi="Calibri"/>
          <w:b/>
          <w:b/>
          <w:sz w:val="29"/>
        </w:rPr>
      </w:pPr>
      <w:r>
        <w:rPr>
          <w:rFonts w:ascii="Calibri" w:hAnsi="Calibri"/>
          <w:b/>
          <w:sz w:val="29"/>
        </w:rPr>
      </w:r>
    </w:p>
    <w:p>
      <w:pPr>
        <w:pStyle w:val="Normal"/>
        <w:spacing w:lineRule="exact" w:line="236" w:before="0" w:after="0"/>
        <w:ind w:left="378" w:right="0" w:hanging="0"/>
        <w:jc w:val="left"/>
        <w:rPr>
          <w:rFonts w:ascii="Times New Roman" w:hAnsi="Times New Roman"/>
          <w:sz w:val="21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1129030</wp:posOffset>
                </wp:positionH>
                <wp:positionV relativeFrom="paragraph">
                  <wp:posOffset>90170</wp:posOffset>
                </wp:positionV>
                <wp:extent cx="1830070" cy="7620"/>
                <wp:effectExtent l="0" t="0" r="0" b="0"/>
                <wp:wrapNone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2" fillcolor="black" stroked="f" style="position:absolute;margin-left:88.9pt;margin-top:7.1pt;width:144pt;height:0.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1"/>
        </w:rPr>
        <w:t>1.</w:t>
      </w:r>
    </w:p>
    <w:p>
      <w:pPr>
        <w:pStyle w:val="Normal"/>
        <w:spacing w:lineRule="exact" w:line="266" w:before="0" w:after="0"/>
        <w:ind w:left="378" w:right="0" w:hanging="0"/>
        <w:jc w:val="left"/>
        <w:rPr>
          <w:rFonts w:ascii="Calibri" w:hAnsi="Calibri"/>
          <w:spacing w:val="0"/>
          <w:sz w:val="18"/>
          <w:szCs w:val="18"/>
        </w:rPr>
      </w:pPr>
      <w:r>
        <w:rPr>
          <w:rFonts w:ascii="Calibri" w:hAnsi="Calibri"/>
          <w:spacing w:val="0"/>
          <w:w w:val="80"/>
          <w:position w:val="13"/>
          <w:sz w:val="18"/>
          <w:szCs w:val="18"/>
        </w:rPr>
        <w:t>1</w:t>
      </w:r>
      <w:r>
        <w:rPr>
          <w:rFonts w:ascii="Calibri" w:hAnsi="Calibri"/>
          <w:spacing w:val="0"/>
          <w:w w:val="80"/>
          <w:sz w:val="18"/>
          <w:szCs w:val="18"/>
        </w:rPr>
        <w:t>“Art. 7º O tratamento de dados pessoais somente poderá ser realizado nas seguintes hipóteses:</w:t>
      </w:r>
    </w:p>
    <w:p>
      <w:pPr>
        <w:pStyle w:val="Normal"/>
        <w:spacing w:before="8" w:after="0"/>
        <w:ind w:left="378" w:right="1124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por órgão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pessoais;”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“Art.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11.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tratamento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sensíveis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somente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poderá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ocorrer nas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seguintes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hipóteses:</w:t>
      </w:r>
    </w:p>
    <w:p>
      <w:pPr>
        <w:pStyle w:val="Normal"/>
        <w:spacing w:before="1" w:after="0"/>
        <w:ind w:left="378" w:right="0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sem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fornecimento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consentimento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titular,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hipóteses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em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indispensável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para:</w:t>
      </w:r>
    </w:p>
    <w:p>
      <w:pPr>
        <w:pStyle w:val="Normal"/>
        <w:spacing w:before="0" w:after="0"/>
        <w:ind w:left="378" w:right="0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c)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órgão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sensíveis;</w:t>
      </w:r>
    </w:p>
    <w:sectPr>
      <w:headerReference w:type="default" r:id="rId2"/>
      <w:footerReference w:type="default" r:id="rId3"/>
      <w:type w:val="nextPage"/>
      <w:pgSz w:w="11906" w:h="16838"/>
      <w:pgMar w:left="1040" w:right="0" w:header="568" w:top="1500" w:footer="705" w:bottom="90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3039110</wp:posOffset>
              </wp:positionH>
              <wp:positionV relativeFrom="page">
                <wp:posOffset>10104755</wp:posOffset>
              </wp:positionV>
              <wp:extent cx="1666240" cy="153035"/>
              <wp:effectExtent l="0" t="0" r="0" b="0"/>
              <wp:wrapNone/>
              <wp:docPr id="4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57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i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www.FundacaoAraucaria.org.br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3" fillcolor="white" stroked="f" style="position:absolute;margin-left:239.3pt;margin-top:795.65pt;width:131.1pt;height:11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4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i/>
                        <w:i/>
                        <w:sz w:val="20"/>
                      </w:rPr>
                    </w:pPr>
                    <w:hyperlink r:id="rId2">
                      <w:r>
                        <w:rPr>
                          <w:rFonts w:ascii="Calibri" w:hAnsi="Calibri"/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www.FundacaoAraucaria.org.br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3238500</wp:posOffset>
          </wp:positionH>
          <wp:positionV relativeFrom="page">
            <wp:posOffset>360680</wp:posOffset>
          </wp:positionV>
          <wp:extent cx="1508125" cy="59817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88" w:hanging="211"/>
      </w:pPr>
      <w:rPr>
        <w:sz w:val="21"/>
        <w:b/>
        <w:szCs w:val="21"/>
        <w:bCs/>
        <w:w w:val="100"/>
        <w:rFonts w:ascii="Calibri" w:hAnsi="Calibri" w:eastAsia="Calibri" w:cs="Calibri"/>
        <w:color w:val="006FC0"/>
        <w:lang w:val="pt-PT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946" w:hanging="467"/>
      </w:pPr>
      <w:rPr>
        <w:sz w:val="21"/>
        <w:spacing w:val="-1"/>
        <w:i/>
        <w:szCs w:val="21"/>
        <w:i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2" w:hanging="46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5" w:hanging="46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8" w:hanging="46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1" w:hanging="46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4" w:hanging="46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7" w:hanging="46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0" w:hanging="46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1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uiPriority w:val="1"/>
    <w:qFormat/>
    <w:pPr>
      <w:ind w:left="1933" w:right="0" w:hanging="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Ttulo2">
    <w:name w:val="Heading 2"/>
    <w:basedOn w:val="Normal"/>
    <w:next w:val="Normal"/>
    <w:uiPriority w:val="1"/>
    <w:qFormat/>
    <w:pPr>
      <w:ind w:left="378" w:right="0" w:hanging="0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378" w:right="0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undacaoAraucaria.org.br/" TargetMode="External"/><Relationship Id="rId2" Type="http://schemas.openxmlformats.org/officeDocument/2006/relationships/hyperlink" Target="http://www.FundacaoAraucaria.org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48"/>
    <customShpInfo spid="_x0000_s1051"/>
    <customShpInfo spid="_x0000_s1050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LibreOffice/7.0.5.2$Windows_X86_64 LibreOffice_project/64390860c6cd0aca4beafafcfd84613dd9dfb63a</Application>
  <AppVersion>15.0000</AppVersion>
  <Pages>1</Pages>
  <Words>236</Words>
  <Characters>1385</Characters>
  <CharactersWithSpaces>1595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2021-05-24T14:40:00Z</dcterms:created>
  <dc:creator>Vanessa</dc:creator>
  <dc:description/>
  <dc:language>pt-BR</dc:language>
  <cp:lastModifiedBy>André Egg </cp:lastModifiedBy>
  <dcterms:modified xsi:type="dcterms:W3CDTF">2021-08-18T09:14:59Z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  <property fmtid="{D5CDD505-2E9C-101B-9397-08002B2CF9AE}" pid="3" name="LastSaved">
    <vt:filetime>2021-05-24T00:00:00Z</vt:filetime>
  </property>
</Properties>
</file>