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03" w:val="left" w:leader="none"/>
        </w:tabs>
        <w:spacing w:line="240" w:lineRule="auto"/>
        <w:ind w:left="24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24716" cy="62788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16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440179" cy="61722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line="240" w:lineRule="auto" w:before="5"/>
        <w:rPr>
          <w:sz w:val="15"/>
        </w:rPr>
      </w:pPr>
    </w:p>
    <w:p>
      <w:pPr>
        <w:pStyle w:val="BodyText"/>
        <w:spacing w:before="90"/>
        <w:ind w:left="3201" w:right="1658" w:hanging="1475"/>
      </w:pPr>
      <w:r>
        <w:rPr/>
        <w:t>ANEXO VI – Critérios para avaliação da Entrevista/Formulário Edital n. 002/2019-PRPPG/Unespar</w:t>
      </w: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0"/>
        <w:gridCol w:w="4890"/>
      </w:tblGrid>
      <w:tr>
        <w:trPr>
          <w:trHeight w:val="275" w:hRule="atLeast"/>
        </w:trPr>
        <w:tc>
          <w:tcPr>
            <w:tcW w:w="9780" w:type="dxa"/>
            <w:gridSpan w:val="2"/>
          </w:tcPr>
          <w:p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Estudante:</w:t>
            </w:r>
          </w:p>
        </w:tc>
      </w:tr>
      <w:tr>
        <w:trPr>
          <w:trHeight w:val="275" w:hRule="atLeast"/>
        </w:trPr>
        <w:tc>
          <w:tcPr>
            <w:tcW w:w="9780" w:type="dxa"/>
            <w:gridSpan w:val="2"/>
          </w:tcPr>
          <w:p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Escola:</w:t>
            </w:r>
          </w:p>
        </w:tc>
      </w:tr>
      <w:tr>
        <w:trPr>
          <w:trHeight w:val="275" w:hRule="atLeast"/>
        </w:trPr>
        <w:tc>
          <w:tcPr>
            <w:tcW w:w="9780" w:type="dxa"/>
            <w:gridSpan w:val="2"/>
          </w:tcPr>
          <w:p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Título do Projeto de IC-EM:</w:t>
            </w:r>
          </w:p>
        </w:tc>
      </w:tr>
      <w:tr>
        <w:trPr>
          <w:trHeight w:val="275" w:hRule="atLeast"/>
        </w:trPr>
        <w:tc>
          <w:tcPr>
            <w:tcW w:w="9780" w:type="dxa"/>
            <w:gridSpan w:val="2"/>
          </w:tcPr>
          <w:p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Orientador:</w:t>
            </w:r>
          </w:p>
        </w:tc>
      </w:tr>
      <w:tr>
        <w:trPr>
          <w:trHeight w:val="275" w:hRule="atLeast"/>
        </w:trPr>
        <w:tc>
          <w:tcPr>
            <w:tcW w:w="4890" w:type="dxa"/>
          </w:tcPr>
          <w:p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</w:p>
        </w:tc>
        <w:tc>
          <w:tcPr>
            <w:tcW w:w="4890" w:type="dxa"/>
          </w:tcPr>
          <w:p>
            <w:pPr>
              <w:pStyle w:val="TableParagraph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>
        <w:trPr>
          <w:trHeight w:val="554" w:hRule="atLeast"/>
        </w:trPr>
        <w:tc>
          <w:tcPr>
            <w:tcW w:w="4890" w:type="dxa"/>
          </w:tcPr>
          <w:p>
            <w:pPr>
              <w:pStyle w:val="TableParagraph"/>
              <w:spacing w:line="270" w:lineRule="exact"/>
              <w:ind w:right="106"/>
              <w:rPr>
                <w:sz w:val="24"/>
              </w:rPr>
            </w:pPr>
            <w:r>
              <w:rPr>
                <w:sz w:val="24"/>
              </w:rPr>
              <w:t>Demonstra interesse pela pesquisa de IC-EM –</w:t>
            </w:r>
          </w:p>
          <w:p>
            <w:pPr>
              <w:pStyle w:val="TableParagraph"/>
              <w:spacing w:line="264" w:lineRule="exact"/>
              <w:ind w:right="104"/>
              <w:rPr>
                <w:sz w:val="24"/>
              </w:rPr>
            </w:pPr>
            <w:r>
              <w:rPr>
                <w:sz w:val="24"/>
              </w:rPr>
              <w:t>0 a 4,0</w:t>
            </w:r>
          </w:p>
        </w:tc>
        <w:tc>
          <w:tcPr>
            <w:tcW w:w="489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890" w:type="dxa"/>
          </w:tcPr>
          <w:p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Demonstra assiduidade nas atividades da escola</w:t>
            </w:r>
          </w:p>
          <w:p>
            <w:pPr>
              <w:pStyle w:val="TableParagraph"/>
              <w:spacing w:line="264" w:lineRule="exact"/>
              <w:ind w:right="107"/>
              <w:rPr>
                <w:sz w:val="24"/>
              </w:rPr>
            </w:pPr>
            <w:r>
              <w:rPr>
                <w:sz w:val="24"/>
              </w:rPr>
              <w:t>– 0 a 2,0</w:t>
            </w:r>
          </w:p>
        </w:tc>
        <w:tc>
          <w:tcPr>
            <w:tcW w:w="489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890" w:type="dxa"/>
          </w:tcPr>
          <w:p>
            <w:pPr>
              <w:pStyle w:val="TableParagraph"/>
              <w:spacing w:line="268" w:lineRule="exact"/>
              <w:ind w:left="111" w:right="107"/>
              <w:rPr>
                <w:sz w:val="24"/>
              </w:rPr>
            </w:pPr>
            <w:r>
              <w:rPr>
                <w:sz w:val="24"/>
              </w:rPr>
              <w:t>Demonstra interesse para continuidade dos</w:t>
            </w:r>
          </w:p>
          <w:p>
            <w:pPr>
              <w:pStyle w:val="TableParagraph"/>
              <w:spacing w:line="264" w:lineRule="exact"/>
              <w:ind w:right="106"/>
              <w:rPr>
                <w:sz w:val="24"/>
              </w:rPr>
            </w:pPr>
            <w:r>
              <w:rPr>
                <w:sz w:val="24"/>
              </w:rPr>
              <w:t>estudos em nível de graduação – 0 a 2,0</w:t>
            </w:r>
          </w:p>
        </w:tc>
        <w:tc>
          <w:tcPr>
            <w:tcW w:w="489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890" w:type="dxa"/>
          </w:tcPr>
          <w:p>
            <w:pPr>
              <w:pStyle w:val="TableParagraph"/>
              <w:spacing w:line="268" w:lineRule="exact"/>
              <w:ind w:right="107"/>
              <w:rPr>
                <w:sz w:val="24"/>
              </w:rPr>
            </w:pPr>
            <w:r>
              <w:rPr>
                <w:sz w:val="24"/>
              </w:rPr>
              <w:t>Tem disponibilidade para o desenvolvimento da</w:t>
            </w:r>
          </w:p>
          <w:p>
            <w:pPr>
              <w:pStyle w:val="TableParagraph"/>
              <w:spacing w:line="264" w:lineRule="exact"/>
              <w:ind w:right="107"/>
              <w:rPr>
                <w:sz w:val="24"/>
              </w:rPr>
            </w:pPr>
            <w:r>
              <w:rPr>
                <w:sz w:val="24"/>
              </w:rPr>
              <w:t>pesquisa de IC-EM – 0 a 2,0</w:t>
            </w:r>
          </w:p>
        </w:tc>
        <w:tc>
          <w:tcPr>
            <w:tcW w:w="489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890" w:type="dxa"/>
          </w:tcPr>
          <w:p>
            <w:pPr>
              <w:pStyle w:val="TableParagraph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TOTAL 0 a 10,0</w:t>
            </w:r>
          </w:p>
        </w:tc>
        <w:tc>
          <w:tcPr>
            <w:tcW w:w="489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1"/>
        </w:rPr>
      </w:pPr>
    </w:p>
    <w:p>
      <w:pPr>
        <w:spacing w:before="0"/>
        <w:ind w:left="213" w:right="0" w:firstLine="0"/>
        <w:jc w:val="left"/>
        <w:rPr>
          <w:sz w:val="24"/>
        </w:rPr>
      </w:pPr>
      <w:r>
        <w:rPr>
          <w:sz w:val="24"/>
        </w:rPr>
        <w:t>Local/Data: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2"/>
        </w:rPr>
      </w:pPr>
    </w:p>
    <w:p>
      <w:pPr>
        <w:tabs>
          <w:tab w:pos="8447" w:val="left" w:leader="none"/>
        </w:tabs>
        <w:spacing w:before="0"/>
        <w:ind w:left="213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> </w:t>
      </w:r>
      <w:r>
        <w:rPr>
          <w:sz w:val="24"/>
        </w:rPr>
        <w:t>orientador:</w:t>
      </w:r>
      <w:r>
        <w:rPr>
          <w:sz w:val="24"/>
          <w:u w:val="single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tabs>
          <w:tab w:pos="8466" w:val="left" w:leader="none"/>
        </w:tabs>
        <w:spacing w:before="90"/>
        <w:ind w:left="213" w:right="0" w:firstLine="0"/>
        <w:jc w:val="left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orientador: </w:t>
      </w:r>
      <w:r>
        <w:rPr>
          <w:sz w:val="24"/>
          <w:u w:val="single"/>
        </w:rPr>
        <w:t> </w:t>
        <w:tab/>
      </w:r>
    </w:p>
    <w:sectPr>
      <w:type w:val="continuous"/>
      <w:pgSz w:w="11910" w:h="16840"/>
      <w:pgMar w:top="70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13"/>
      <w:jc w:val="center"/>
    </w:pPr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2019-02-01T11:09:02Z</dcterms:created>
  <dcterms:modified xsi:type="dcterms:W3CDTF">2019-02-01T11:09:02Z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2019-02-01T00:00:00Z</vt:filetime>
  </property>
</Properties>
</file>