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2623" w14:textId="2DA95AEB" w:rsidR="002B23EE" w:rsidRDefault="00541EEC" w:rsidP="00541EEC">
      <w:pPr>
        <w:spacing w:after="116" w:line="259" w:lineRule="auto"/>
        <w:ind w:left="780" w:right="0" w:firstLine="0"/>
        <w:jc w:val="center"/>
        <w:rPr>
          <w:b/>
        </w:rPr>
      </w:pPr>
      <w:r>
        <w:rPr>
          <w:b/>
        </w:rPr>
        <w:t>UNIVERSIDADE ESTADUAL DO PARANÁ – UNESPAR</w:t>
      </w:r>
    </w:p>
    <w:p w14:paraId="6BD001CE" w14:textId="61D42C31" w:rsidR="00541EEC" w:rsidRDefault="00541EEC" w:rsidP="00541EEC">
      <w:pPr>
        <w:spacing w:after="116" w:line="259" w:lineRule="auto"/>
        <w:ind w:left="780" w:right="0" w:firstLine="0"/>
        <w:jc w:val="center"/>
        <w:rPr>
          <w:b/>
        </w:rPr>
      </w:pPr>
      <w:r>
        <w:rPr>
          <w:b/>
        </w:rPr>
        <w:t>Pró-Reitoria de Ensino de Graduação - PROGRAD</w:t>
      </w:r>
    </w:p>
    <w:p w14:paraId="7420CC47" w14:textId="4E3D5258" w:rsidR="00541EEC" w:rsidRDefault="00541EEC" w:rsidP="00541EEC">
      <w:pPr>
        <w:spacing w:after="116" w:line="259" w:lineRule="auto"/>
        <w:ind w:left="780" w:right="0" w:firstLine="0"/>
        <w:jc w:val="center"/>
        <w:rPr>
          <w:b/>
        </w:rPr>
      </w:pPr>
      <w:r>
        <w:rPr>
          <w:b/>
        </w:rPr>
        <w:t>Diretoria de Programas e Projetos</w:t>
      </w:r>
    </w:p>
    <w:p w14:paraId="3AD926F9" w14:textId="77777777" w:rsidR="00541EEC" w:rsidRDefault="00541EEC" w:rsidP="00541EEC">
      <w:pPr>
        <w:spacing w:after="116" w:line="259" w:lineRule="auto"/>
        <w:ind w:left="780" w:right="0" w:firstLine="0"/>
        <w:jc w:val="center"/>
      </w:pPr>
    </w:p>
    <w:p w14:paraId="777FFD2E" w14:textId="5A59B0FE" w:rsidR="002B23EE" w:rsidRDefault="00000000">
      <w:pPr>
        <w:spacing w:after="113" w:line="259" w:lineRule="auto"/>
        <w:ind w:left="476" w:right="42"/>
        <w:jc w:val="center"/>
      </w:pPr>
      <w:r>
        <w:rPr>
          <w:b/>
        </w:rPr>
        <w:t>EDITAL 0</w:t>
      </w:r>
      <w:r w:rsidR="00541EEC">
        <w:rPr>
          <w:b/>
        </w:rPr>
        <w:t>10</w:t>
      </w:r>
      <w:r>
        <w:rPr>
          <w:b/>
        </w:rPr>
        <w:t xml:space="preserve">/2024 – DPP/PROGRAD </w:t>
      </w:r>
    </w:p>
    <w:p w14:paraId="0420C035" w14:textId="77777777" w:rsidR="002B23EE" w:rsidRDefault="00000000">
      <w:pPr>
        <w:spacing w:after="115" w:line="259" w:lineRule="auto"/>
        <w:ind w:left="791" w:right="0" w:firstLine="0"/>
        <w:jc w:val="center"/>
      </w:pPr>
      <w:r>
        <w:rPr>
          <w:b/>
        </w:rPr>
        <w:t xml:space="preserve"> </w:t>
      </w:r>
    </w:p>
    <w:p w14:paraId="777A5358" w14:textId="49B9451F" w:rsidR="002B23EE" w:rsidRDefault="00C54EDA">
      <w:pPr>
        <w:spacing w:after="2" w:line="356" w:lineRule="auto"/>
        <w:ind w:left="476" w:right="0"/>
        <w:jc w:val="center"/>
      </w:pPr>
      <w:r>
        <w:rPr>
          <w:b/>
        </w:rPr>
        <w:t>Encerramento</w:t>
      </w:r>
      <w:r w:rsidR="00541EEC">
        <w:rPr>
          <w:b/>
        </w:rPr>
        <w:t xml:space="preserve"> do Edital 009/2024 – DPP/PROGRAD - Solicitação de Visitas Técnicas para Cursos de Graduação da Unespar </w:t>
      </w:r>
    </w:p>
    <w:p w14:paraId="2ADC499C" w14:textId="77777777" w:rsidR="002B23EE" w:rsidRDefault="00000000">
      <w:pPr>
        <w:spacing w:after="112" w:line="259" w:lineRule="auto"/>
        <w:ind w:left="427" w:right="0" w:firstLine="0"/>
        <w:jc w:val="left"/>
      </w:pPr>
      <w:r>
        <w:rPr>
          <w:b/>
        </w:rPr>
        <w:t xml:space="preserve"> </w:t>
      </w:r>
    </w:p>
    <w:p w14:paraId="5296AD54" w14:textId="30715E76" w:rsidR="00541EEC" w:rsidRDefault="00000000" w:rsidP="00541EEC">
      <w:pPr>
        <w:spacing w:after="2" w:line="356" w:lineRule="auto"/>
        <w:ind w:left="476" w:right="0"/>
        <w:rPr>
          <w:bCs/>
        </w:rPr>
      </w:pPr>
      <w:r>
        <w:t xml:space="preserve">A Diretoria de Programas e Projetos da Pró-Reitoria de Ensino de Graduação, da Universidade Estadual do Paraná (Unespar), considerando </w:t>
      </w:r>
      <w:r w:rsidR="00541EEC">
        <w:t>o Edital 009/2024 – DPP/ PROGRAD - Solicitação</w:t>
      </w:r>
      <w:r w:rsidR="00541EEC" w:rsidRPr="00541EEC">
        <w:rPr>
          <w:bCs/>
        </w:rPr>
        <w:t xml:space="preserve"> de Visitas Técnicas para Cursos de Graduação da Unespar,</w:t>
      </w:r>
      <w:r w:rsidR="00541EEC">
        <w:rPr>
          <w:bCs/>
        </w:rPr>
        <w:t xml:space="preserve"> a demanda de solicitações de docentes dos cursos de graduação da Unespar, e o término dos recursos financeiros disponíveis,</w:t>
      </w:r>
    </w:p>
    <w:p w14:paraId="0DA1C4AC" w14:textId="77777777" w:rsidR="00541EEC" w:rsidRDefault="00541EEC" w:rsidP="00541EEC">
      <w:pPr>
        <w:spacing w:after="2" w:line="356" w:lineRule="auto"/>
        <w:ind w:left="476" w:right="0"/>
        <w:rPr>
          <w:bCs/>
        </w:rPr>
      </w:pPr>
    </w:p>
    <w:p w14:paraId="0C120575" w14:textId="1C9626AC" w:rsidR="00541EEC" w:rsidRDefault="00541EEC" w:rsidP="00541EEC">
      <w:pPr>
        <w:spacing w:after="2" w:line="356" w:lineRule="auto"/>
        <w:ind w:left="476" w:right="0"/>
        <w:jc w:val="center"/>
        <w:rPr>
          <w:b/>
        </w:rPr>
      </w:pPr>
      <w:r w:rsidRPr="00541EEC">
        <w:rPr>
          <w:b/>
        </w:rPr>
        <w:t>RESOLVE</w:t>
      </w:r>
      <w:r>
        <w:rPr>
          <w:b/>
        </w:rPr>
        <w:t>:</w:t>
      </w:r>
    </w:p>
    <w:p w14:paraId="5757F467" w14:textId="77777777" w:rsidR="00541EEC" w:rsidRDefault="00541EEC" w:rsidP="00541EEC">
      <w:pPr>
        <w:spacing w:after="2" w:line="356" w:lineRule="auto"/>
        <w:ind w:left="476" w:right="0"/>
        <w:jc w:val="center"/>
        <w:rPr>
          <w:b/>
        </w:rPr>
      </w:pPr>
    </w:p>
    <w:p w14:paraId="3A95FE69" w14:textId="0841A2F2" w:rsidR="00541EEC" w:rsidRDefault="00541EEC" w:rsidP="00541EEC">
      <w:pPr>
        <w:spacing w:after="2" w:line="356" w:lineRule="auto"/>
        <w:ind w:left="476" w:right="0"/>
        <w:rPr>
          <w:bCs/>
        </w:rPr>
      </w:pPr>
      <w:r>
        <w:rPr>
          <w:b/>
        </w:rPr>
        <w:t xml:space="preserve">Art. 1º. </w:t>
      </w:r>
      <w:r w:rsidR="00687920">
        <w:rPr>
          <w:bCs/>
        </w:rPr>
        <w:t>Encerrar o Edital</w:t>
      </w:r>
      <w:r w:rsidR="00687920">
        <w:t xml:space="preserve"> 009/2024 – DPP/ PROGRAD – “Solicitação</w:t>
      </w:r>
      <w:r w:rsidR="00687920" w:rsidRPr="00541EEC">
        <w:rPr>
          <w:bCs/>
        </w:rPr>
        <w:t xml:space="preserve"> de Visitas Técnicas para Cursos de Graduação da Unespar</w:t>
      </w:r>
      <w:r w:rsidR="00687920">
        <w:rPr>
          <w:bCs/>
        </w:rPr>
        <w:t>”, em decorrência do término dos recursos financeiros disponíveis, conforme estabelecidos na Sessão 9, item 9.3</w:t>
      </w:r>
      <w:r w:rsidR="00C43A70">
        <w:rPr>
          <w:bCs/>
        </w:rPr>
        <w:t>,</w:t>
      </w:r>
      <w:r w:rsidR="00687920">
        <w:rPr>
          <w:bCs/>
        </w:rPr>
        <w:t xml:space="preserve"> do referido edital.</w:t>
      </w:r>
    </w:p>
    <w:p w14:paraId="0E77DE65" w14:textId="36275511" w:rsidR="002B23EE" w:rsidRDefault="00687920" w:rsidP="00687920">
      <w:pPr>
        <w:spacing w:after="2" w:line="356" w:lineRule="auto"/>
        <w:ind w:left="476" w:right="0"/>
        <w:rPr>
          <w:bCs/>
        </w:rPr>
      </w:pPr>
      <w:r>
        <w:rPr>
          <w:b/>
        </w:rPr>
        <w:t xml:space="preserve">Art. 2º. </w:t>
      </w:r>
      <w:r>
        <w:rPr>
          <w:bCs/>
        </w:rPr>
        <w:t xml:space="preserve">Publique-se na página da PROGRAD, disponível em </w:t>
      </w:r>
      <w:hyperlink r:id="rId7" w:history="1">
        <w:r w:rsidRPr="003D3607">
          <w:rPr>
            <w:rStyle w:val="Hyperlink"/>
            <w:bCs/>
          </w:rPr>
          <w:t>https://prograd.unespar.edu.br/</w:t>
        </w:r>
      </w:hyperlink>
      <w:r>
        <w:rPr>
          <w:bCs/>
        </w:rPr>
        <w:t>.</w:t>
      </w:r>
    </w:p>
    <w:p w14:paraId="4C0334B6" w14:textId="77777777" w:rsidR="00687920" w:rsidRPr="00687920" w:rsidRDefault="00687920" w:rsidP="00687920">
      <w:pPr>
        <w:spacing w:after="2" w:line="356" w:lineRule="auto"/>
        <w:ind w:left="476" w:right="0"/>
        <w:rPr>
          <w:bCs/>
        </w:rPr>
      </w:pPr>
    </w:p>
    <w:p w14:paraId="7F4D738E" w14:textId="77777777" w:rsidR="00687920" w:rsidRDefault="00687920">
      <w:pPr>
        <w:spacing w:after="115" w:line="259" w:lineRule="auto"/>
        <w:ind w:left="0" w:right="0" w:firstLine="0"/>
        <w:jc w:val="left"/>
      </w:pPr>
    </w:p>
    <w:p w14:paraId="279B6EAF" w14:textId="571CB8F1" w:rsidR="002B23EE" w:rsidRDefault="00C43A70">
      <w:pPr>
        <w:spacing w:after="112" w:line="259" w:lineRule="auto"/>
        <w:ind w:left="0" w:right="1040" w:firstLine="0"/>
        <w:jc w:val="right"/>
      </w:pPr>
      <w:r>
        <w:t xml:space="preserve">União da Vitória, </w:t>
      </w:r>
      <w:r w:rsidR="00C54EDA">
        <w:t>1</w:t>
      </w:r>
      <w:r>
        <w:t>7</w:t>
      </w:r>
      <w:r w:rsidR="00C54EDA">
        <w:t xml:space="preserve"> de setembro</w:t>
      </w:r>
      <w:r>
        <w:t xml:space="preserve"> de 2024. </w:t>
      </w:r>
    </w:p>
    <w:p w14:paraId="10F1E693" w14:textId="77777777" w:rsidR="002B23EE" w:rsidRDefault="00000000">
      <w:pPr>
        <w:spacing w:after="115" w:line="259" w:lineRule="auto"/>
        <w:ind w:left="427" w:right="0" w:firstLine="0"/>
        <w:jc w:val="left"/>
      </w:pPr>
      <w:r>
        <w:t xml:space="preserve"> </w:t>
      </w:r>
    </w:p>
    <w:p w14:paraId="74B9F4D4" w14:textId="77777777" w:rsidR="00C43A70" w:rsidRDefault="00C43A70">
      <w:pPr>
        <w:spacing w:after="115" w:line="259" w:lineRule="auto"/>
        <w:ind w:left="427" w:right="0" w:firstLine="0"/>
        <w:jc w:val="left"/>
      </w:pPr>
    </w:p>
    <w:p w14:paraId="51F743B2" w14:textId="4856BE05" w:rsidR="00C43A70" w:rsidRDefault="00C43A70" w:rsidP="00C43A70">
      <w:pPr>
        <w:spacing w:after="0" w:line="259" w:lineRule="auto"/>
        <w:ind w:left="427" w:right="0" w:firstLine="0"/>
        <w:jc w:val="center"/>
      </w:pPr>
      <w:r>
        <w:t xml:space="preserve">Prof. Dra. </w:t>
      </w:r>
      <w:r w:rsidRPr="00C43A70">
        <w:t>Maria Ivete Basniak</w:t>
      </w:r>
    </w:p>
    <w:p w14:paraId="6654760F" w14:textId="4492025C" w:rsidR="00C43A70" w:rsidRDefault="00C43A70" w:rsidP="00C43A70">
      <w:pPr>
        <w:spacing w:after="0" w:line="259" w:lineRule="auto"/>
        <w:ind w:left="427" w:right="0" w:firstLine="0"/>
        <w:jc w:val="center"/>
      </w:pPr>
      <w:r>
        <w:t xml:space="preserve">Diretora de </w:t>
      </w:r>
      <w:r w:rsidRPr="00C43A70">
        <w:t>Programas e Projetos – Portaria Nº 018/2021</w:t>
      </w:r>
    </w:p>
    <w:p w14:paraId="740CC64A" w14:textId="09A6FECE" w:rsidR="00C43A70" w:rsidRDefault="00C43A70" w:rsidP="00C43A70">
      <w:pPr>
        <w:spacing w:after="0" w:line="259" w:lineRule="auto"/>
        <w:ind w:left="427" w:right="0" w:firstLine="0"/>
        <w:jc w:val="center"/>
      </w:pPr>
      <w:r w:rsidRPr="00C43A70">
        <w:t>Pró-Reitoria de Ensino de Graduação - PROGRAD</w:t>
      </w:r>
    </w:p>
    <w:p w14:paraId="7F028C61" w14:textId="565FB0E0" w:rsidR="002B23EE" w:rsidRDefault="00C43A70" w:rsidP="00C43A70">
      <w:pPr>
        <w:spacing w:after="0" w:line="259" w:lineRule="auto"/>
        <w:ind w:left="427" w:right="0" w:firstLine="0"/>
        <w:jc w:val="center"/>
      </w:pPr>
      <w:r w:rsidRPr="00C43A70">
        <w:t>Universidade Estadual do Paraná</w:t>
      </w:r>
      <w:r w:rsidR="00F11DFD">
        <w:t xml:space="preserve"> - UNESPAR</w:t>
      </w:r>
    </w:p>
    <w:sectPr w:rsidR="002B2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0" w:bottom="1433" w:left="706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CFB78" w14:textId="77777777" w:rsidR="0081018D" w:rsidRDefault="0081018D">
      <w:pPr>
        <w:spacing w:after="0" w:line="240" w:lineRule="auto"/>
      </w:pPr>
      <w:r>
        <w:separator/>
      </w:r>
    </w:p>
  </w:endnote>
  <w:endnote w:type="continuationSeparator" w:id="0">
    <w:p w14:paraId="2C6E6FF2" w14:textId="77777777" w:rsidR="0081018D" w:rsidRDefault="0081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4809" w14:textId="77777777" w:rsidR="002B23EE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FAC5650" w14:textId="77777777" w:rsidR="002B23EE" w:rsidRDefault="00000000">
    <w:pPr>
      <w:spacing w:after="0" w:line="259" w:lineRule="auto"/>
      <w:ind w:left="42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548DC" w14:textId="77777777" w:rsidR="002B23EE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0B8D62B" w14:textId="77777777" w:rsidR="002B23EE" w:rsidRDefault="00000000">
    <w:pPr>
      <w:spacing w:after="0" w:line="259" w:lineRule="auto"/>
      <w:ind w:left="42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60FA1" w14:textId="77777777" w:rsidR="002B23EE" w:rsidRDefault="0000000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FD23DF9" w14:textId="77777777" w:rsidR="002B23EE" w:rsidRDefault="00000000">
    <w:pPr>
      <w:spacing w:after="0" w:line="259" w:lineRule="auto"/>
      <w:ind w:left="42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D0284" w14:textId="77777777" w:rsidR="0081018D" w:rsidRDefault="0081018D">
      <w:pPr>
        <w:spacing w:after="0" w:line="240" w:lineRule="auto"/>
      </w:pPr>
      <w:r>
        <w:separator/>
      </w:r>
    </w:p>
  </w:footnote>
  <w:footnote w:type="continuationSeparator" w:id="0">
    <w:p w14:paraId="4CD1D758" w14:textId="77777777" w:rsidR="0081018D" w:rsidRDefault="00810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40AE2" w14:textId="77777777" w:rsidR="002B23EE" w:rsidRDefault="00000000">
    <w:pPr>
      <w:spacing w:after="0" w:line="259" w:lineRule="auto"/>
      <w:ind w:left="4189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88FE19" wp14:editId="5C88AB12">
          <wp:simplePos x="0" y="0"/>
          <wp:positionH relativeFrom="page">
            <wp:posOffset>651231</wp:posOffset>
          </wp:positionH>
          <wp:positionV relativeFrom="page">
            <wp:posOffset>367030</wp:posOffset>
          </wp:positionV>
          <wp:extent cx="2339594" cy="63246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9594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217AEE8" wp14:editId="619DAAD5">
          <wp:simplePos x="0" y="0"/>
          <wp:positionH relativeFrom="page">
            <wp:posOffset>5339080</wp:posOffset>
          </wp:positionH>
          <wp:positionV relativeFrom="page">
            <wp:posOffset>360045</wp:posOffset>
          </wp:positionV>
          <wp:extent cx="781050" cy="78105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0DE8D" w14:textId="77777777" w:rsidR="002B23EE" w:rsidRDefault="00000000">
    <w:pPr>
      <w:spacing w:after="119" w:line="259" w:lineRule="auto"/>
      <w:ind w:left="4189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8AFA231" wp14:editId="04EE2977">
          <wp:simplePos x="0" y="0"/>
          <wp:positionH relativeFrom="page">
            <wp:posOffset>651231</wp:posOffset>
          </wp:positionH>
          <wp:positionV relativeFrom="page">
            <wp:posOffset>367030</wp:posOffset>
          </wp:positionV>
          <wp:extent cx="2339594" cy="632460"/>
          <wp:effectExtent l="0" t="0" r="0" b="0"/>
          <wp:wrapSquare wrapText="bothSides"/>
          <wp:docPr id="295" name="Picture 2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" name="Picture 29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9594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3FB970DB" wp14:editId="482B44FE">
          <wp:simplePos x="0" y="0"/>
          <wp:positionH relativeFrom="page">
            <wp:posOffset>5339080</wp:posOffset>
          </wp:positionH>
          <wp:positionV relativeFrom="page">
            <wp:posOffset>360045</wp:posOffset>
          </wp:positionV>
          <wp:extent cx="781050" cy="781050"/>
          <wp:effectExtent l="0" t="0" r="0" b="0"/>
          <wp:wrapSquare wrapText="bothSides"/>
          <wp:docPr id="293" name="Picture 2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" name="Picture 29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 </w:t>
    </w:r>
  </w:p>
  <w:p w14:paraId="4A868B68" w14:textId="77777777" w:rsidR="002B23EE" w:rsidRDefault="00000000">
    <w:pPr>
      <w:spacing w:after="0" w:line="259" w:lineRule="auto"/>
      <w:ind w:left="795" w:right="0" w:firstLine="0"/>
      <w:jc w:val="left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C23EA" w14:textId="57678608" w:rsidR="002B23EE" w:rsidRDefault="00541EEC">
    <w:pPr>
      <w:spacing w:after="0" w:line="259" w:lineRule="auto"/>
      <w:ind w:left="4189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615E07F7" wp14:editId="70CF9CDA">
          <wp:simplePos x="0" y="0"/>
          <wp:positionH relativeFrom="page">
            <wp:posOffset>6472555</wp:posOffset>
          </wp:positionH>
          <wp:positionV relativeFrom="page">
            <wp:posOffset>293370</wp:posOffset>
          </wp:positionV>
          <wp:extent cx="781050" cy="781050"/>
          <wp:effectExtent l="0" t="0" r="0" b="0"/>
          <wp:wrapSquare wrapText="bothSides"/>
          <wp:docPr id="1032856690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3F02B065" wp14:editId="5F22F423">
          <wp:simplePos x="0" y="0"/>
          <wp:positionH relativeFrom="margin">
            <wp:posOffset>-635</wp:posOffset>
          </wp:positionH>
          <wp:positionV relativeFrom="page">
            <wp:posOffset>371475</wp:posOffset>
          </wp:positionV>
          <wp:extent cx="2339340" cy="631825"/>
          <wp:effectExtent l="0" t="0" r="3810" b="0"/>
          <wp:wrapSquare wrapText="bothSides"/>
          <wp:docPr id="2025120334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934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0374E"/>
    <w:multiLevelType w:val="hybridMultilevel"/>
    <w:tmpl w:val="DCCE4E72"/>
    <w:lvl w:ilvl="0" w:tplc="E66A2A12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0336E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BE2558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EE3F2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0B3FA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2FBCC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C1D06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8AE8C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0F81C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6E5E08"/>
    <w:multiLevelType w:val="hybridMultilevel"/>
    <w:tmpl w:val="5BCE4462"/>
    <w:lvl w:ilvl="0" w:tplc="E3FE0AB6">
      <w:start w:val="1"/>
      <w:numFmt w:val="lowerLetter"/>
      <w:lvlText w:val="%1.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48BEE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8CF60C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C41A0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694C6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0A0AE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AF014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64CFA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E84448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7241473">
    <w:abstractNumId w:val="1"/>
  </w:num>
  <w:num w:numId="2" w16cid:durableId="91856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3EE"/>
    <w:rsid w:val="002B23EE"/>
    <w:rsid w:val="003C19B7"/>
    <w:rsid w:val="00541EEC"/>
    <w:rsid w:val="00687920"/>
    <w:rsid w:val="00785974"/>
    <w:rsid w:val="0081018D"/>
    <w:rsid w:val="00A62C63"/>
    <w:rsid w:val="00C43A70"/>
    <w:rsid w:val="00C54EDA"/>
    <w:rsid w:val="00F1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6719"/>
  <w15:docId w15:val="{153087EB-4EB3-46CD-930F-AB31CBA7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58" w:lineRule="auto"/>
      <w:ind w:left="54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2"/>
      </w:numPr>
      <w:spacing w:after="113"/>
      <w:ind w:left="43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879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7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ograd.unespar.edu.b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Moodle.Unespar - Reitoria</cp:lastModifiedBy>
  <cp:revision>4</cp:revision>
  <dcterms:created xsi:type="dcterms:W3CDTF">2024-09-17T16:27:00Z</dcterms:created>
  <dcterms:modified xsi:type="dcterms:W3CDTF">2024-09-17T16:55:00Z</dcterms:modified>
</cp:coreProperties>
</file>