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REQUERIMENTO DE PROMOÇÃO – AGENTE UNIVERSITÁRIO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( </w:t>
      </w:r>
      <w:permStart w:id="104413547" w:edGrp="everyone"/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) PROMOÇÃO POR TITULAÇÃO – MÉRITO – ESCOLARIDADE</w:t>
      </w:r>
      <w:permEnd w:id="104413547"/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( </w:t>
      </w:r>
      <w:permStart w:id="1010696936" w:edGrp="everyone"/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) PROMOÇÃO POR TEMPO - ANTIGUIDADE</w:t>
      </w:r>
      <w:permEnd w:id="1010696936"/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tulo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  <w:tab w:val="left" w:pos="8931" w:leader="none"/>
        </w:tabs>
        <w:spacing w:lineRule="auto" w:line="360"/>
        <w:jc w:val="both"/>
        <w:rPr/>
      </w:pPr>
      <w:r>
        <w:rPr>
          <w:sz w:val="24"/>
          <w:szCs w:val="24"/>
          <w:lang w:val="pt-PT"/>
        </w:rPr>
        <w:t xml:space="preserve">Eu, </w:t>
      </w:r>
      <w:permStart w:id="187442321" w:edGrp="everyone"/>
      <w:r>
        <w:rPr>
          <w:sz w:val="24"/>
          <w:szCs w:val="24"/>
          <w:u w:val="single"/>
          <w:lang w:val="pt-PT"/>
        </w:rPr>
        <w:t>________________________________________________________________</w:t>
      </w:r>
      <w:r>
        <w:rPr>
          <w:sz w:val="24"/>
          <w:szCs w:val="24"/>
          <w:u w:val="single"/>
          <w:lang w:val="pt-PT"/>
        </w:rPr>
        <w:t xml:space="preserve">___ </w:t>
      </w:r>
      <w:permEnd w:id="187442321"/>
    </w:p>
    <w:p>
      <w:pPr>
        <w:pStyle w:val="Normal"/>
        <w:tabs>
          <w:tab w:val="clear" w:pos="708"/>
          <w:tab w:val="left" w:pos="0" w:leader="none"/>
          <w:tab w:val="left" w:pos="8931" w:leader="none"/>
        </w:tabs>
        <w:spacing w:lineRule="auto" w:line="360"/>
        <w:jc w:val="both"/>
        <w:rPr/>
      </w:pPr>
      <w:r>
        <w:rPr>
          <w:sz w:val="24"/>
          <w:szCs w:val="24"/>
          <w:lang w:val="pt-PT"/>
        </w:rPr>
        <w:t>RG n.</w:t>
      </w:r>
      <w:permStart w:id="159799461" w:edGrp="everyone"/>
      <w:r>
        <w:rPr>
          <w:sz w:val="24"/>
          <w:szCs w:val="24"/>
          <w:u w:val="single"/>
          <w:lang w:val="pt-PT"/>
        </w:rPr>
        <w:t>___________________________</w:t>
      </w:r>
      <w:r>
        <w:rPr>
          <w:sz w:val="24"/>
          <w:szCs w:val="24"/>
          <w:lang w:val="pt-PT"/>
        </w:rPr>
        <w:t>, ID n.</w:t>
      </w:r>
      <w:permEnd w:id="159799461"/>
      <w:permStart w:id="580150763" w:edGrp="everyone"/>
      <w:r>
        <w:rPr>
          <w:i w:val="false"/>
          <w:iCs w:val="false"/>
          <w:sz w:val="24"/>
          <w:szCs w:val="24"/>
          <w:u w:val="single"/>
          <w:lang w:val="pt-PT"/>
        </w:rPr>
        <w:t>_________________________</w:t>
      </w:r>
      <w:r>
        <w:rPr>
          <w:sz w:val="24"/>
          <w:szCs w:val="24"/>
          <w:lang w:val="pt-PT"/>
        </w:rPr>
        <w:t>, no cargo de</w:t>
      </w:r>
      <w:permEnd w:id="580150763"/>
      <w:r>
        <w:rPr>
          <w:sz w:val="24"/>
          <w:szCs w:val="24"/>
          <w:u w:val="single"/>
          <w:lang w:val="pt-PT"/>
        </w:rPr>
        <w:t xml:space="preserve"> </w:t>
      </w:r>
      <w:permStart w:id="282722367" w:edGrp="everyone"/>
      <w:r>
        <w:rPr>
          <w:sz w:val="24"/>
          <w:szCs w:val="24"/>
          <w:u w:val="single"/>
          <w:lang w:val="pt-PT"/>
        </w:rPr>
        <w:t>_________________________________</w:t>
      </w:r>
      <w:r>
        <w:rPr>
          <w:sz w:val="24"/>
          <w:szCs w:val="24"/>
          <w:lang w:val="pt-PT"/>
        </w:rPr>
        <w:t xml:space="preserve">e </w:t>
      </w:r>
      <w:permEnd w:id="282722367"/>
      <w:r>
        <w:rPr>
          <w:sz w:val="24"/>
          <w:szCs w:val="24"/>
        </w:rPr>
        <w:t>na função de</w:t>
      </w:r>
      <w:permStart w:id="945769771" w:edGrp="everyone"/>
      <w:r>
        <w:rPr>
          <w:sz w:val="24"/>
          <w:szCs w:val="24"/>
          <w:u w:val="single"/>
          <w:lang w:val="pt-PT"/>
        </w:rPr>
        <w:tab/>
      </w:r>
      <w:permEnd w:id="945769771"/>
    </w:p>
    <w:p>
      <w:pPr>
        <w:pStyle w:val="Normal"/>
        <w:tabs>
          <w:tab w:val="clear" w:pos="708"/>
          <w:tab w:val="left" w:pos="3686" w:leader="none"/>
          <w:tab w:val="left" w:pos="6946" w:leader="none"/>
          <w:tab w:val="left" w:pos="8931" w:leader="none"/>
        </w:tabs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lotado(a) no </w:t>
      </w:r>
      <w:r>
        <w:rPr>
          <w:i/>
          <w:sz w:val="24"/>
          <w:szCs w:val="24"/>
        </w:rPr>
        <w:t>Campus</w:t>
      </w:r>
      <w:permStart w:id="181408608" w:edGrp="everyone"/>
      <w:r>
        <w:rPr>
          <w:i w:val="false"/>
          <w:iCs w:val="false"/>
          <w:sz w:val="24"/>
          <w:szCs w:val="24"/>
          <w:u w:val="single"/>
        </w:rPr>
        <w:t>_</w:t>
      </w:r>
      <w:r>
        <w:rPr>
          <w:i w:val="false"/>
          <w:iCs w:val="false"/>
          <w:sz w:val="24"/>
          <w:szCs w:val="24"/>
          <w:u w:val="single"/>
        </w:rPr>
        <w:t>_______________</w:t>
      </w:r>
      <w:permEnd w:id="181408608"/>
      <w:r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lotado na Seção/Divisão </w:t>
      </w:r>
      <w:permStart w:id="768698339" w:edGrp="everyone"/>
      <w:r>
        <w:rPr>
          <w:i/>
          <w:iCs/>
          <w:sz w:val="24"/>
          <w:szCs w:val="24"/>
        </w:rPr>
        <w:t>_____</w:t>
      </w:r>
      <w:r>
        <w:rPr>
          <w:i/>
          <w:iCs/>
          <w:sz w:val="24"/>
          <w:szCs w:val="24"/>
          <w:u w:val="none"/>
        </w:rPr>
        <w:t>_________</w:t>
      </w:r>
      <w:r>
        <w:rPr>
          <w:i/>
          <w:iCs/>
          <w:sz w:val="24"/>
          <w:szCs w:val="24"/>
          <w:u w:val="none"/>
        </w:rPr>
        <w:t>__</w:t>
      </w:r>
      <w:permEnd w:id="768698339"/>
      <w:r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venho requerer a promoção prevista </w:t>
      </w: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Lei Estadual n</w:t>
      </w:r>
      <w:r>
        <w:rPr>
          <w:sz w:val="24"/>
          <w:szCs w:val="24"/>
        </w:rPr>
        <w:t>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11.713/1997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alterada pela Lei nº 21.118/2022</w:t>
      </w:r>
      <w:r>
        <w:rPr>
          <w:sz w:val="24"/>
          <w:szCs w:val="24"/>
        </w:rPr>
        <w:t xml:space="preserve"> em razão de:</w:t>
      </w:r>
    </w:p>
    <w:p>
      <w:pPr>
        <w:pStyle w:val="Normal"/>
        <w:tabs>
          <w:tab w:val="clear" w:pos="708"/>
          <w:tab w:val="left" w:pos="3686" w:leader="none"/>
          <w:tab w:val="left" w:pos="6946" w:leader="none"/>
          <w:tab w:val="left" w:pos="8931" w:leader="none"/>
        </w:tabs>
        <w:spacing w:lineRule="auto" w:line="276"/>
        <w:jc w:val="both"/>
        <w:rPr/>
      </w:pPr>
      <w:r>
        <w:rPr/>
      </w:r>
    </w:p>
    <w:p>
      <w:pPr>
        <w:pStyle w:val="Normal"/>
        <w:tabs>
          <w:tab w:val="clear" w:pos="708"/>
          <w:tab w:val="left" w:pos="3686" w:leader="none"/>
          <w:tab w:val="left" w:pos="6946" w:leader="none"/>
          <w:tab w:val="left" w:pos="8931" w:leader="none"/>
        </w:tabs>
        <w:spacing w:lineRule="auto" w:line="240"/>
        <w:ind w:left="0" w:right="0" w:hanging="0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Para o Cargo de Agente Universitário </w:t>
      </w:r>
      <w:r>
        <w:rPr>
          <w:b/>
          <w:bCs/>
          <w:sz w:val="24"/>
          <w:szCs w:val="24"/>
        </w:rPr>
        <w:t>Nível</w:t>
      </w:r>
      <w:r>
        <w:rPr>
          <w:b/>
          <w:bCs/>
          <w:sz w:val="24"/>
          <w:szCs w:val="24"/>
        </w:rPr>
        <w:t xml:space="preserve"> Operacional:</w:t>
      </w:r>
    </w:p>
    <w:p>
      <w:pPr>
        <w:pStyle w:val="Normal"/>
        <w:tabs>
          <w:tab w:val="clear" w:pos="708"/>
          <w:tab w:val="left" w:pos="3686" w:leader="none"/>
          <w:tab w:val="left" w:pos="6946" w:leader="none"/>
          <w:tab w:val="left" w:pos="8931" w:leader="none"/>
        </w:tabs>
        <w:spacing w:lineRule="auto" w:line="240"/>
        <w:ind w:left="0" w:right="0" w:hanging="0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I – Promoção </w:t>
      </w:r>
      <w:r>
        <w:rPr>
          <w:b/>
          <w:bCs/>
          <w:sz w:val="24"/>
          <w:szCs w:val="24"/>
        </w:rPr>
        <w:t xml:space="preserve">para a </w:t>
      </w:r>
      <w:r>
        <w:rPr>
          <w:b/>
          <w:bCs/>
          <w:sz w:val="24"/>
          <w:szCs w:val="24"/>
        </w:rPr>
        <w:t>Classe I;</w:t>
      </w:r>
    </w:p>
    <w:p>
      <w:pPr>
        <w:pStyle w:val="Normal"/>
        <w:tabs>
          <w:tab w:val="clear" w:pos="708"/>
          <w:tab w:val="left" w:pos="3686" w:leader="none"/>
          <w:tab w:val="left" w:pos="6946" w:leader="none"/>
          <w:tab w:val="left" w:pos="8931" w:leader="none"/>
        </w:tabs>
        <w:spacing w:lineRule="auto" w:line="240"/>
        <w:ind w:left="0" w:right="0" w:hanging="0"/>
        <w:jc w:val="both"/>
        <w:rPr>
          <w:sz w:val="24"/>
          <w:szCs w:val="24"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/>
        <w:ind w:left="0" w:right="0" w:hanging="0"/>
        <w:jc w:val="both"/>
        <w:rPr/>
      </w:pPr>
      <w:r>
        <w:rPr>
          <w:sz w:val="24"/>
          <w:szCs w:val="24"/>
          <w:lang w:val="pt-PT"/>
        </w:rPr>
        <w:t>(</w:t>
      </w:r>
      <w:bookmarkStart w:id="0" w:name="__Fieldmark__100_5567385095"/>
      <w:bookmarkEnd w:id="0"/>
      <w:permStart w:id="1408902878" w:edGrp="everyone5"/>
      <w:r>
        <w:rPr>
          <w:sz w:val="24"/>
          <w:szCs w:val="24"/>
          <w:lang w:val="pt-PT"/>
        </w:rPr>
        <w:t xml:space="preserve">   </w:t>
      </w:r>
      <w:r>
        <w:rPr>
          <w:sz w:val="24"/>
          <w:szCs w:val="24"/>
          <w:lang w:val="pt-PT"/>
        </w:rPr>
        <w:t>) Ensino médio completo e 3 (três) anos d</w:t>
      </w:r>
      <w:permEnd w:id="1408902878"/>
      <w:r>
        <w:rPr>
          <w:sz w:val="24"/>
          <w:szCs w:val="24"/>
          <w:lang w:val="pt-PT"/>
        </w:rPr>
        <w:t xml:space="preserve">e </w:t>
      </w:r>
      <w:r>
        <w:rPr>
          <w:sz w:val="24"/>
          <w:szCs w:val="24"/>
          <w:lang w:val="pt-PT"/>
        </w:rPr>
        <w:t>efetivo exercício na Classe II;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/>
        <w:ind w:left="0" w:right="0" w:hanging="0"/>
        <w:jc w:val="both"/>
        <w:rPr/>
      </w:pPr>
      <w:r>
        <w:rPr>
          <w:sz w:val="24"/>
          <w:szCs w:val="24"/>
          <w:lang w:val="pt-PT"/>
        </w:rPr>
        <w:t>(</w:t>
      </w:r>
      <w:bookmarkStart w:id="1" w:name="__Fieldmark__100_5567385094"/>
      <w:bookmarkEnd w:id="1"/>
      <w:permStart w:id="1408902878" w:edGrp="everyone4"/>
      <w:r>
        <w:rPr>
          <w:sz w:val="24"/>
          <w:szCs w:val="24"/>
          <w:lang w:val="pt-PT"/>
        </w:rPr>
        <w:t xml:space="preserve">   </w:t>
      </w:r>
      <w:r>
        <w:rPr>
          <w:sz w:val="24"/>
          <w:szCs w:val="24"/>
          <w:lang w:val="pt-PT"/>
        </w:rPr>
        <w:t>) Somente tempo de, no mínimo, 6 (seis) anos de efetivo exer</w:t>
      </w:r>
      <w:permEnd w:id="1408902878"/>
      <w:r>
        <w:rPr>
          <w:sz w:val="24"/>
          <w:szCs w:val="24"/>
          <w:lang w:val="pt-PT"/>
        </w:rPr>
        <w:t>cício na Classe II;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/>
        <w:ind w:left="0" w:right="0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spacing w:lineRule="auto" w:line="240"/>
        <w:ind w:left="0" w:right="0" w:hanging="0"/>
        <w:jc w:val="both"/>
        <w:rPr>
          <w:b/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II – Promoção para a Classe II:</w:t>
      </w:r>
    </w:p>
    <w:p>
      <w:pPr>
        <w:pStyle w:val="Normal"/>
        <w:tabs>
          <w:tab w:val="clear" w:pos="708"/>
          <w:tab w:val="left" w:pos="567" w:leader="none"/>
        </w:tabs>
        <w:spacing w:lineRule="auto" w:line="240"/>
        <w:ind w:left="0" w:right="0" w:hanging="0"/>
        <w:jc w:val="both"/>
        <w:rPr/>
      </w:pPr>
      <w:r>
        <w:rPr>
          <w:sz w:val="24"/>
          <w:szCs w:val="24"/>
          <w:lang w:val="pt-PT"/>
        </w:rPr>
        <w:t>(</w:t>
      </w:r>
      <w:bookmarkStart w:id="2" w:name="__Fieldmark__100_5567385093"/>
      <w:bookmarkEnd w:id="2"/>
      <w:permStart w:id="1408902878" w:edGrp="everyone3"/>
      <w:r>
        <w:rPr>
          <w:sz w:val="24"/>
          <w:szCs w:val="24"/>
          <w:lang w:val="pt-PT"/>
        </w:rPr>
        <w:t xml:space="preserve">   </w:t>
      </w:r>
      <w:r>
        <w:rPr>
          <w:sz w:val="24"/>
          <w:szCs w:val="24"/>
          <w:lang w:val="pt-PT"/>
        </w:rPr>
        <w:t xml:space="preserve">) </w:t>
      </w:r>
      <w:permEnd w:id="1408902878"/>
      <w:r>
        <w:rPr>
          <w:sz w:val="24"/>
          <w:szCs w:val="24"/>
          <w:lang w:val="pt-PT"/>
        </w:rPr>
        <w:t>Tempo de, no mínimo, 4 (quatro) anos de efetivo exercício na Classe III;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/>
        <w:ind w:left="0" w:right="0" w:hanging="0"/>
        <w:jc w:val="both"/>
        <w:rPr>
          <w:sz w:val="24"/>
          <w:szCs w:val="24"/>
          <w:lang w:val="pt-PT"/>
        </w:rPr>
      </w:pPr>
      <w:r>
        <w:rPr/>
      </w:r>
    </w:p>
    <w:p>
      <w:pPr>
        <w:pStyle w:val="Normal"/>
        <w:tabs>
          <w:tab w:val="clear" w:pos="708"/>
          <w:tab w:val="left" w:pos="3686" w:leader="none"/>
          <w:tab w:val="left" w:pos="6946" w:leader="none"/>
          <w:tab w:val="left" w:pos="8931" w:leader="none"/>
        </w:tabs>
        <w:spacing w:lineRule="auto" w:line="240"/>
        <w:ind w:left="0" w:right="0" w:hanging="0"/>
        <w:jc w:val="both"/>
        <w:rPr>
          <w:b/>
          <w:b/>
          <w:bCs/>
        </w:rPr>
      </w:pPr>
      <w:r>
        <w:rPr>
          <w:b/>
          <w:bCs/>
          <w:sz w:val="24"/>
          <w:szCs w:val="24"/>
          <w:lang w:val="pt-PT"/>
        </w:rPr>
        <w:t xml:space="preserve">Para o Cargo de Agente Universitário </w:t>
      </w:r>
      <w:r>
        <w:rPr>
          <w:b/>
          <w:bCs/>
          <w:sz w:val="24"/>
          <w:szCs w:val="24"/>
          <w:lang w:val="pt-PT"/>
        </w:rPr>
        <w:t>Nível</w:t>
      </w:r>
      <w:r>
        <w:rPr>
          <w:b/>
          <w:bCs/>
          <w:sz w:val="24"/>
          <w:szCs w:val="24"/>
          <w:lang w:val="pt-PT"/>
        </w:rPr>
        <w:t xml:space="preserve"> </w:t>
      </w:r>
      <w:r>
        <w:rPr>
          <w:b/>
          <w:bCs/>
          <w:sz w:val="24"/>
          <w:szCs w:val="24"/>
          <w:lang w:val="pt-PT"/>
        </w:rPr>
        <w:t>Médio:</w:t>
      </w:r>
    </w:p>
    <w:p>
      <w:pPr>
        <w:pStyle w:val="Normal"/>
        <w:tabs>
          <w:tab w:val="clear" w:pos="708"/>
          <w:tab w:val="left" w:pos="567" w:leader="none"/>
        </w:tabs>
        <w:spacing w:lineRule="auto" w:line="240"/>
        <w:ind w:left="0" w:right="0" w:hanging="0"/>
        <w:jc w:val="both"/>
        <w:rPr>
          <w:b/>
          <w:b/>
          <w:bCs/>
        </w:rPr>
      </w:pPr>
      <w:bookmarkStart w:id="3" w:name="__Fieldmark__94_556738509"/>
      <w:bookmarkEnd w:id="3"/>
      <w:r>
        <w:rPr>
          <w:b/>
          <w:bCs/>
          <w:sz w:val="24"/>
          <w:szCs w:val="24"/>
          <w:lang w:val="pt-PT"/>
        </w:rPr>
        <w:t xml:space="preserve">I – </w:t>
      </w:r>
      <w:permStart w:id="568618859" w:edGrp="everyone"/>
      <w:r>
        <w:rPr>
          <w:b/>
          <w:bCs/>
          <w:sz w:val="24"/>
          <w:szCs w:val="24"/>
          <w:lang w:val="pt-PT"/>
        </w:rPr>
        <w:t>P</w:t>
      </w:r>
      <w:r>
        <w:rPr>
          <w:b/>
          <w:bCs/>
          <w:sz w:val="24"/>
          <w:szCs w:val="24"/>
          <w:lang w:val="pt-PT"/>
        </w:rPr>
        <w:t>romoção para a Classe I:</w:t>
      </w:r>
      <w:permEnd w:id="568618859"/>
    </w:p>
    <w:p>
      <w:pPr>
        <w:pStyle w:val="Normal"/>
        <w:tabs>
          <w:tab w:val="clear" w:pos="708"/>
          <w:tab w:val="left" w:pos="567" w:leader="none"/>
        </w:tabs>
        <w:spacing w:lineRule="auto" w:line="264"/>
        <w:ind w:left="567" w:hanging="567"/>
        <w:jc w:val="both"/>
        <w:rPr>
          <w:sz w:val="24"/>
          <w:szCs w:val="24"/>
          <w:lang w:val="pt-PT"/>
        </w:rPr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spacing w:lineRule="auto" w:line="264"/>
        <w:ind w:hanging="0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>(</w:t>
      </w:r>
      <w:bookmarkStart w:id="4" w:name="__Fieldmark__100_5567385091"/>
      <w:bookmarkEnd w:id="4"/>
      <w:permStart w:id="1408902878" w:edGrp="everyone1"/>
      <w:r>
        <w:rPr>
          <w:sz w:val="24"/>
          <w:szCs w:val="24"/>
          <w:lang w:val="pt-PT"/>
        </w:rPr>
        <w:t xml:space="preserve">   </w:t>
      </w:r>
      <w:r>
        <w:rPr>
          <w:sz w:val="24"/>
          <w:szCs w:val="24"/>
          <w:lang w:val="pt-PT"/>
        </w:rPr>
        <w:t>)</w:t>
      </w:r>
      <w:permEnd w:id="1408902878"/>
      <w:r>
        <w:rPr>
          <w:sz w:val="24"/>
          <w:szCs w:val="24"/>
        </w:rPr>
        <w:t xml:space="preserve"> Curso sequencial ou curso superior completos e, 3 </w:t>
      </w:r>
      <w:r>
        <w:rPr>
          <w:sz w:val="24"/>
          <w:szCs w:val="24"/>
        </w:rPr>
        <w:t>(três)</w:t>
      </w:r>
      <w:r>
        <w:rPr>
          <w:sz w:val="24"/>
          <w:szCs w:val="24"/>
        </w:rPr>
        <w:t xml:space="preserve"> anos de efetivo exercício na Classe II;</w:t>
      </w:r>
    </w:p>
    <w:p>
      <w:pPr>
        <w:pStyle w:val="Normal"/>
        <w:tabs>
          <w:tab w:val="clear" w:pos="708"/>
          <w:tab w:val="left" w:pos="567" w:leader="none"/>
        </w:tabs>
        <w:spacing w:lineRule="auto" w:line="264"/>
        <w:ind w:hanging="0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>(</w:t>
      </w:r>
      <w:bookmarkStart w:id="5" w:name="__Fieldmark__100_5567385092"/>
      <w:bookmarkEnd w:id="5"/>
      <w:permStart w:id="1408902878" w:edGrp="everyone2"/>
      <w:r>
        <w:rPr>
          <w:sz w:val="24"/>
          <w:szCs w:val="24"/>
          <w:lang w:val="pt-PT"/>
        </w:rPr>
        <w:t xml:space="preserve">   </w:t>
      </w:r>
      <w:r>
        <w:rPr>
          <w:sz w:val="24"/>
          <w:szCs w:val="24"/>
          <w:lang w:val="pt-PT"/>
        </w:rPr>
        <w:t xml:space="preserve">) </w:t>
      </w:r>
      <w:permEnd w:id="1408902878"/>
      <w:r>
        <w:rPr>
          <w:sz w:val="24"/>
          <w:szCs w:val="24"/>
        </w:rPr>
        <w:t>Curso de p</w:t>
      </w:r>
      <w:r>
        <w:rPr>
          <w:sz w:val="24"/>
          <w:szCs w:val="24"/>
        </w:rPr>
        <w:t>ó</w:t>
      </w:r>
      <w:r>
        <w:rPr>
          <w:sz w:val="24"/>
          <w:szCs w:val="24"/>
        </w:rPr>
        <w:t xml:space="preserve">s-graduação ou segundo </w:t>
      </w:r>
      <w:r>
        <w:rPr>
          <w:sz w:val="24"/>
          <w:szCs w:val="24"/>
        </w:rPr>
        <w:t>curso</w:t>
      </w:r>
      <w:r>
        <w:rPr>
          <w:sz w:val="24"/>
          <w:szCs w:val="24"/>
        </w:rPr>
        <w:t xml:space="preserve"> sequencial ou superior completos </w:t>
      </w:r>
      <w:r>
        <w:rPr>
          <w:sz w:val="24"/>
          <w:szCs w:val="24"/>
        </w:rPr>
        <w:t>e, em ambos os casos, 3 (três) anos de efetivo exercício na Classe II;</w:t>
      </w:r>
    </w:p>
    <w:p>
      <w:pPr>
        <w:pStyle w:val="Normal"/>
        <w:tabs>
          <w:tab w:val="clear" w:pos="708"/>
          <w:tab w:val="left" w:pos="567" w:leader="none"/>
        </w:tabs>
        <w:spacing w:lineRule="auto" w:line="264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/>
        <w:ind w:left="0" w:right="0" w:hanging="0"/>
        <w:jc w:val="both"/>
        <w:rPr>
          <w:b/>
          <w:b/>
          <w:bCs/>
          <w:sz w:val="24"/>
          <w:szCs w:val="24"/>
        </w:rPr>
      </w:pPr>
      <w:bookmarkStart w:id="6" w:name="__Fieldmark__94_5567385091"/>
      <w:bookmarkEnd w:id="6"/>
      <w:r>
        <w:rPr>
          <w:b/>
          <w:bCs/>
          <w:sz w:val="24"/>
          <w:szCs w:val="24"/>
          <w:lang w:val="pt-PT"/>
        </w:rPr>
        <w:t>I</w:t>
      </w:r>
      <w:r>
        <w:rPr>
          <w:b/>
          <w:bCs/>
          <w:sz w:val="24"/>
          <w:szCs w:val="24"/>
          <w:lang w:val="pt-PT"/>
        </w:rPr>
        <w:t xml:space="preserve">I – </w:t>
      </w:r>
      <w:permStart w:id="568618859" w:edGrp="everyone1"/>
      <w:r>
        <w:rPr>
          <w:b/>
          <w:bCs/>
          <w:sz w:val="24"/>
          <w:szCs w:val="24"/>
          <w:lang w:val="pt-PT"/>
        </w:rPr>
        <w:t>P</w:t>
      </w:r>
      <w:r>
        <w:rPr>
          <w:b/>
          <w:bCs/>
          <w:sz w:val="24"/>
          <w:szCs w:val="24"/>
          <w:lang w:val="pt-PT"/>
        </w:rPr>
        <w:t>romoção para a Classe I</w:t>
      </w:r>
      <w:permEnd w:id="568618859"/>
      <w:r>
        <w:rPr>
          <w:b/>
          <w:bCs/>
          <w:sz w:val="24"/>
          <w:szCs w:val="24"/>
          <w:lang w:val="pt-PT"/>
        </w:rPr>
        <w:t>I</w:t>
      </w:r>
      <w:r>
        <w:rPr>
          <w:b/>
          <w:bCs/>
          <w:sz w:val="24"/>
          <w:szCs w:val="24"/>
          <w:lang w:val="pt-PT"/>
        </w:rPr>
        <w:t>:</w:t>
      </w:r>
    </w:p>
    <w:p>
      <w:pPr>
        <w:pStyle w:val="Normal"/>
        <w:tabs>
          <w:tab w:val="clear" w:pos="708"/>
          <w:tab w:val="left" w:pos="567" w:leader="none"/>
        </w:tabs>
        <w:spacing w:lineRule="auto" w:line="240"/>
        <w:ind w:left="0" w:right="0" w:hanging="0"/>
        <w:jc w:val="both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  <w:lang w:val="pt-PT"/>
        </w:rPr>
        <w:t>(</w:t>
      </w:r>
      <w:bookmarkStart w:id="7" w:name="__Fieldmark__100_55673850911"/>
      <w:bookmarkEnd w:id="7"/>
      <w:permStart w:id="1408902878" w:edGrp="everyone11"/>
      <w:r>
        <w:rPr>
          <w:b w:val="false"/>
          <w:bCs w:val="false"/>
          <w:sz w:val="24"/>
          <w:szCs w:val="24"/>
          <w:lang w:val="pt-PT"/>
        </w:rPr>
        <w:t xml:space="preserve">   </w:t>
      </w:r>
      <w:r>
        <w:rPr>
          <w:b w:val="false"/>
          <w:bCs w:val="false"/>
          <w:sz w:val="24"/>
          <w:szCs w:val="24"/>
          <w:lang w:val="pt-PT"/>
        </w:rPr>
        <w:t xml:space="preserve">) </w:t>
      </w:r>
      <w:permEnd w:id="1408902878"/>
      <w:r>
        <w:rPr>
          <w:b w:val="false"/>
          <w:bCs w:val="false"/>
          <w:sz w:val="24"/>
          <w:szCs w:val="24"/>
          <w:lang w:val="pt-PT"/>
        </w:rPr>
        <w:t xml:space="preserve">Curso sequencial, superior, profissionalizante ou pós-médio completos e, 3 </w:t>
      </w:r>
      <w:r>
        <w:rPr>
          <w:b w:val="false"/>
          <w:bCs w:val="false"/>
          <w:sz w:val="24"/>
          <w:szCs w:val="24"/>
          <w:lang w:val="pt-PT"/>
        </w:rPr>
        <w:t xml:space="preserve"> </w:t>
      </w:r>
      <w:r>
        <w:rPr>
          <w:b w:val="false"/>
          <w:bCs w:val="false"/>
          <w:sz w:val="24"/>
          <w:szCs w:val="24"/>
          <w:lang w:val="pt-PT"/>
        </w:rPr>
        <w:t>(três)</w:t>
      </w:r>
      <w:r>
        <w:rPr>
          <w:b w:val="false"/>
          <w:bCs w:val="false"/>
          <w:sz w:val="24"/>
          <w:szCs w:val="24"/>
          <w:lang w:val="pt-PT"/>
        </w:rPr>
        <w:t xml:space="preserve"> anos de efetivo exercício na Classe II</w:t>
      </w:r>
      <w:r>
        <w:rPr>
          <w:b w:val="false"/>
          <w:bCs w:val="false"/>
          <w:sz w:val="24"/>
          <w:szCs w:val="24"/>
          <w:lang w:val="pt-PT"/>
        </w:rPr>
        <w:t>I</w:t>
      </w:r>
      <w:r>
        <w:rPr>
          <w:b w:val="false"/>
          <w:bCs w:val="false"/>
          <w:sz w:val="24"/>
          <w:szCs w:val="24"/>
          <w:lang w:val="pt-PT"/>
        </w:rPr>
        <w:t>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/>
        <w:ind w:left="0" w:right="0" w:hanging="0"/>
        <w:jc w:val="both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  <w:lang w:val="pt-PT"/>
        </w:rPr>
        <w:t>(</w:t>
      </w:r>
      <w:bookmarkStart w:id="8" w:name="__Fieldmark__100_556738509111"/>
      <w:bookmarkEnd w:id="8"/>
      <w:permStart w:id="1408902878" w:edGrp="everyone111"/>
      <w:r>
        <w:rPr>
          <w:b w:val="false"/>
          <w:bCs w:val="false"/>
          <w:sz w:val="24"/>
          <w:szCs w:val="24"/>
          <w:lang w:val="pt-PT"/>
        </w:rPr>
        <w:t xml:space="preserve">   </w:t>
      </w:r>
      <w:r>
        <w:rPr>
          <w:b w:val="false"/>
          <w:bCs w:val="false"/>
          <w:sz w:val="24"/>
          <w:szCs w:val="24"/>
          <w:lang w:val="pt-PT"/>
        </w:rPr>
        <w:t xml:space="preserve"> ) </w:t>
      </w:r>
      <w:permEnd w:id="1408902878"/>
      <w:r>
        <w:rPr>
          <w:b w:val="false"/>
          <w:bCs w:val="false"/>
          <w:sz w:val="24"/>
          <w:szCs w:val="24"/>
          <w:lang w:val="pt-PT"/>
        </w:rPr>
        <w:t xml:space="preserve">Tempo de no mínimo 6 (seis) anos de </w:t>
      </w:r>
      <w:r>
        <w:rPr>
          <w:b w:val="false"/>
          <w:bCs w:val="false"/>
          <w:sz w:val="24"/>
          <w:szCs w:val="24"/>
          <w:lang w:val="pt-PT"/>
        </w:rPr>
        <w:t>efetivo exercício na Classe II</w:t>
      </w:r>
      <w:r>
        <w:rPr>
          <w:b w:val="false"/>
          <w:bCs w:val="false"/>
          <w:sz w:val="24"/>
          <w:szCs w:val="24"/>
          <w:lang w:val="pt-PT"/>
        </w:rPr>
        <w:t>I</w:t>
      </w:r>
      <w:r>
        <w:rPr>
          <w:b w:val="false"/>
          <w:bCs w:val="false"/>
          <w:sz w:val="24"/>
          <w:szCs w:val="24"/>
          <w:lang w:val="pt-PT"/>
        </w:rPr>
        <w:t>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/>
        <w:ind w:left="0" w:right="0" w:hanging="0"/>
        <w:jc w:val="both"/>
        <w:rPr>
          <w:b w:val="false"/>
          <w:b w:val="false"/>
          <w:bCs w:val="false"/>
          <w:lang w:val="pt-PT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3686" w:leader="none"/>
          <w:tab w:val="left" w:pos="6946" w:leader="none"/>
          <w:tab w:val="left" w:pos="8931" w:leader="none"/>
        </w:tabs>
        <w:spacing w:lineRule="auto" w:line="240"/>
        <w:ind w:left="0" w:right="0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pt-PT"/>
        </w:rPr>
        <w:t xml:space="preserve">Para o Cargo de Agente Universitário </w:t>
      </w:r>
      <w:r>
        <w:rPr>
          <w:b/>
          <w:bCs/>
          <w:sz w:val="24"/>
          <w:szCs w:val="24"/>
          <w:lang w:val="pt-PT"/>
        </w:rPr>
        <w:t>Nível</w:t>
      </w:r>
      <w:r>
        <w:rPr>
          <w:b/>
          <w:bCs/>
          <w:sz w:val="24"/>
          <w:szCs w:val="24"/>
          <w:lang w:val="pt-PT"/>
        </w:rPr>
        <w:t xml:space="preserve"> </w:t>
      </w:r>
      <w:r>
        <w:rPr>
          <w:b/>
          <w:bCs/>
          <w:sz w:val="24"/>
          <w:szCs w:val="24"/>
          <w:lang w:val="pt-PT"/>
        </w:rPr>
        <w:t>Superior</w:t>
      </w:r>
      <w:r>
        <w:rPr>
          <w:b/>
          <w:bCs/>
          <w:sz w:val="24"/>
          <w:szCs w:val="24"/>
          <w:lang w:val="pt-PT"/>
        </w:rPr>
        <w:t>:</w:t>
      </w:r>
    </w:p>
    <w:p>
      <w:pPr>
        <w:pStyle w:val="Normal"/>
        <w:tabs>
          <w:tab w:val="clear" w:pos="708"/>
          <w:tab w:val="left" w:pos="567" w:leader="none"/>
        </w:tabs>
        <w:spacing w:lineRule="auto" w:line="240"/>
        <w:ind w:left="0" w:right="0" w:hanging="0"/>
        <w:jc w:val="both"/>
        <w:rPr>
          <w:b/>
          <w:b/>
          <w:bCs/>
          <w:sz w:val="24"/>
          <w:szCs w:val="24"/>
        </w:rPr>
      </w:pPr>
      <w:bookmarkStart w:id="9" w:name="__Fieldmark__94_5567385092"/>
      <w:bookmarkEnd w:id="9"/>
      <w:r>
        <w:rPr>
          <w:b/>
          <w:bCs/>
          <w:sz w:val="24"/>
          <w:szCs w:val="24"/>
          <w:lang w:val="pt-PT"/>
        </w:rPr>
        <w:t xml:space="preserve">I – </w:t>
      </w:r>
      <w:permStart w:id="568618859" w:edGrp="everyone2"/>
      <w:r>
        <w:rPr>
          <w:b/>
          <w:bCs/>
          <w:sz w:val="24"/>
          <w:szCs w:val="24"/>
          <w:lang w:val="pt-PT"/>
        </w:rPr>
        <w:t>P</w:t>
      </w:r>
      <w:r>
        <w:rPr>
          <w:b/>
          <w:bCs/>
          <w:sz w:val="24"/>
          <w:szCs w:val="24"/>
          <w:lang w:val="pt-PT"/>
        </w:rPr>
        <w:t>romoção para a Classe I:</w:t>
      </w:r>
      <w:permEnd w:id="568618859"/>
    </w:p>
    <w:p>
      <w:pPr>
        <w:pStyle w:val="Normal"/>
        <w:tabs>
          <w:tab w:val="clear" w:pos="708"/>
          <w:tab w:val="left" w:pos="567" w:leader="none"/>
        </w:tabs>
        <w:spacing w:lineRule="auto" w:line="240"/>
        <w:ind w:left="0" w:right="0" w:hanging="0"/>
        <w:jc w:val="both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  <w:lang w:val="pt-PT"/>
        </w:rPr>
        <w:t>(</w:t>
      </w:r>
      <w:bookmarkStart w:id="10" w:name="__Fieldmark__100_556738509112"/>
      <w:bookmarkEnd w:id="10"/>
      <w:permStart w:id="1408902878" w:edGrp="everyone112"/>
      <w:r>
        <w:rPr>
          <w:b w:val="false"/>
          <w:bCs w:val="false"/>
          <w:sz w:val="24"/>
          <w:szCs w:val="24"/>
          <w:lang w:val="pt-PT"/>
        </w:rPr>
        <w:t xml:space="preserve">   </w:t>
      </w:r>
      <w:r>
        <w:rPr>
          <w:b w:val="false"/>
          <w:bCs w:val="false"/>
          <w:sz w:val="24"/>
          <w:szCs w:val="24"/>
          <w:lang w:val="pt-PT"/>
        </w:rPr>
        <w:t xml:space="preserve">) </w:t>
      </w:r>
      <w:permEnd w:id="1408902878"/>
      <w:r>
        <w:rPr>
          <w:b w:val="false"/>
          <w:bCs w:val="false"/>
          <w:sz w:val="24"/>
          <w:szCs w:val="24"/>
          <w:lang w:val="pt-PT"/>
        </w:rPr>
        <w:t xml:space="preserve">Curso de pós-graduação stricto </w:t>
      </w:r>
      <w:r>
        <w:rPr>
          <w:b w:val="false"/>
          <w:bCs w:val="false"/>
          <w:sz w:val="24"/>
          <w:szCs w:val="24"/>
          <w:lang w:val="pt-PT"/>
        </w:rPr>
        <w:t xml:space="preserve">sensu e, </w:t>
      </w:r>
      <w:r>
        <w:rPr>
          <w:b w:val="false"/>
          <w:bCs w:val="false"/>
          <w:sz w:val="24"/>
          <w:szCs w:val="24"/>
          <w:lang w:val="pt-PT"/>
        </w:rPr>
        <w:t xml:space="preserve"> 3 </w:t>
      </w:r>
      <w:r>
        <w:rPr>
          <w:b w:val="false"/>
          <w:bCs w:val="false"/>
          <w:sz w:val="24"/>
          <w:szCs w:val="24"/>
          <w:lang w:val="pt-PT"/>
        </w:rPr>
        <w:t xml:space="preserve"> </w:t>
      </w:r>
      <w:r>
        <w:rPr>
          <w:b w:val="false"/>
          <w:bCs w:val="false"/>
          <w:sz w:val="24"/>
          <w:szCs w:val="24"/>
          <w:lang w:val="pt-PT"/>
        </w:rPr>
        <w:t>(três)</w:t>
      </w:r>
      <w:r>
        <w:rPr>
          <w:b w:val="false"/>
          <w:bCs w:val="false"/>
          <w:sz w:val="24"/>
          <w:szCs w:val="24"/>
          <w:lang w:val="pt-PT"/>
        </w:rPr>
        <w:t xml:space="preserve"> anos de efetivo exercício na Classe II;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/>
        <w:ind w:left="0" w:right="0" w:hanging="0"/>
        <w:jc w:val="both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  <w:lang w:val="pt-PT"/>
        </w:rPr>
        <w:t>(</w:t>
      </w:r>
      <w:bookmarkStart w:id="11" w:name="__Fieldmark__100_556738509113"/>
      <w:bookmarkEnd w:id="11"/>
      <w:permStart w:id="1408902878" w:edGrp="everyone113"/>
      <w:r>
        <w:rPr>
          <w:b w:val="false"/>
          <w:bCs w:val="false"/>
          <w:sz w:val="24"/>
          <w:szCs w:val="24"/>
          <w:lang w:val="pt-PT"/>
        </w:rPr>
        <w:t xml:space="preserve">   </w:t>
      </w:r>
      <w:r>
        <w:rPr>
          <w:b w:val="false"/>
          <w:bCs w:val="false"/>
          <w:sz w:val="24"/>
          <w:szCs w:val="24"/>
          <w:lang w:val="pt-PT"/>
        </w:rPr>
        <w:t xml:space="preserve">) </w:t>
      </w:r>
      <w:permEnd w:id="1408902878"/>
      <w:r>
        <w:rPr>
          <w:b w:val="false"/>
          <w:bCs w:val="false"/>
          <w:sz w:val="24"/>
          <w:szCs w:val="24"/>
          <w:lang w:val="pt-PT"/>
        </w:rPr>
        <w:t xml:space="preserve">10 (dez) anos </w:t>
      </w:r>
      <w:r>
        <w:rPr>
          <w:b w:val="false"/>
          <w:bCs w:val="false"/>
          <w:sz w:val="24"/>
          <w:szCs w:val="24"/>
          <w:lang w:val="pt-PT"/>
        </w:rPr>
        <w:t xml:space="preserve">de efetivo exercício na Classe II </w:t>
      </w:r>
      <w:r>
        <w:rPr>
          <w:b w:val="false"/>
          <w:bCs w:val="false"/>
          <w:sz w:val="24"/>
          <w:szCs w:val="24"/>
          <w:lang w:val="pt-PT"/>
        </w:rPr>
        <w:t>e segundo curso de especialização ou especialidade com registro no Conselho da Classe Profissional com carga horária mínima de 360 ( trezentos e sessenta) horas;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/>
        <w:ind w:left="0" w:right="0" w:hanging="0"/>
        <w:jc w:val="both"/>
        <w:rPr>
          <w:b w:val="false"/>
          <w:b w:val="false"/>
          <w:bCs w:val="false"/>
          <w:lang w:val="pt-PT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/>
        <w:ind w:left="0" w:right="0" w:hanging="0"/>
        <w:jc w:val="both"/>
        <w:rPr>
          <w:b/>
          <w:b/>
          <w:bCs/>
          <w:sz w:val="24"/>
          <w:szCs w:val="24"/>
        </w:rPr>
      </w:pPr>
      <w:bookmarkStart w:id="12" w:name="__Fieldmark__94_55673850921"/>
      <w:bookmarkEnd w:id="12"/>
      <w:r>
        <w:rPr>
          <w:b/>
          <w:bCs/>
          <w:sz w:val="24"/>
          <w:szCs w:val="24"/>
          <w:lang w:val="pt-PT"/>
        </w:rPr>
        <w:t xml:space="preserve">II – </w:t>
      </w:r>
      <w:permStart w:id="568618859" w:edGrp="everyone21"/>
      <w:r>
        <w:rPr>
          <w:b/>
          <w:bCs/>
          <w:sz w:val="24"/>
          <w:szCs w:val="24"/>
          <w:lang w:val="pt-PT"/>
        </w:rPr>
        <w:t>P</w:t>
      </w:r>
      <w:r>
        <w:rPr>
          <w:b/>
          <w:bCs/>
          <w:sz w:val="24"/>
          <w:szCs w:val="24"/>
          <w:lang w:val="pt-PT"/>
        </w:rPr>
        <w:t>romoção para a Classe II:</w:t>
      </w:r>
      <w:permEnd w:id="568618859"/>
    </w:p>
    <w:p>
      <w:pPr>
        <w:pStyle w:val="Normal"/>
        <w:tabs>
          <w:tab w:val="clear" w:pos="708"/>
          <w:tab w:val="left" w:pos="567" w:leader="none"/>
        </w:tabs>
        <w:spacing w:lineRule="auto" w:line="240"/>
        <w:ind w:left="0" w:right="0" w:hanging="0"/>
        <w:jc w:val="both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  <w:lang w:val="pt-PT"/>
        </w:rPr>
        <w:t>(</w:t>
      </w:r>
      <w:bookmarkStart w:id="13" w:name="__Fieldmark__100_5567385091121"/>
      <w:bookmarkEnd w:id="13"/>
      <w:permStart w:id="1408902878" w:edGrp="everyone1121"/>
      <w:r>
        <w:rPr>
          <w:b w:val="false"/>
          <w:bCs w:val="false"/>
          <w:sz w:val="24"/>
          <w:szCs w:val="24"/>
          <w:lang w:val="pt-PT"/>
        </w:rPr>
        <w:t xml:space="preserve">   </w:t>
      </w:r>
      <w:r>
        <w:rPr>
          <w:b w:val="false"/>
          <w:bCs w:val="false"/>
          <w:sz w:val="24"/>
          <w:szCs w:val="24"/>
          <w:lang w:val="pt-PT"/>
        </w:rPr>
        <w:t xml:space="preserve">) </w:t>
      </w:r>
      <w:permEnd w:id="1408902878"/>
      <w:r>
        <w:rPr>
          <w:b w:val="false"/>
          <w:bCs w:val="false"/>
          <w:sz w:val="24"/>
          <w:szCs w:val="24"/>
          <w:lang w:val="pt-PT"/>
        </w:rPr>
        <w:t xml:space="preserve">Curso de pós-graduação </w:t>
      </w:r>
      <w:r>
        <w:rPr>
          <w:b w:val="false"/>
          <w:bCs w:val="false"/>
          <w:sz w:val="24"/>
          <w:szCs w:val="24"/>
          <w:lang w:val="pt-PT"/>
        </w:rPr>
        <w:t>lato</w:t>
      </w:r>
      <w:r>
        <w:rPr>
          <w:b w:val="false"/>
          <w:bCs w:val="false"/>
          <w:sz w:val="24"/>
          <w:szCs w:val="24"/>
          <w:lang w:val="pt-PT"/>
        </w:rPr>
        <w:t xml:space="preserve"> </w:t>
      </w:r>
      <w:r>
        <w:rPr>
          <w:b w:val="false"/>
          <w:bCs w:val="false"/>
          <w:sz w:val="24"/>
          <w:szCs w:val="24"/>
          <w:lang w:val="pt-PT"/>
        </w:rPr>
        <w:t xml:space="preserve">sensu e, </w:t>
      </w:r>
      <w:r>
        <w:rPr>
          <w:b w:val="false"/>
          <w:bCs w:val="false"/>
          <w:sz w:val="24"/>
          <w:szCs w:val="24"/>
          <w:lang w:val="pt-PT"/>
        </w:rPr>
        <w:t xml:space="preserve"> 3 </w:t>
      </w:r>
      <w:r>
        <w:rPr>
          <w:b w:val="false"/>
          <w:bCs w:val="false"/>
          <w:sz w:val="24"/>
          <w:szCs w:val="24"/>
          <w:lang w:val="pt-PT"/>
        </w:rPr>
        <w:t xml:space="preserve"> </w:t>
      </w:r>
      <w:r>
        <w:rPr>
          <w:b w:val="false"/>
          <w:bCs w:val="false"/>
          <w:sz w:val="24"/>
          <w:szCs w:val="24"/>
          <w:lang w:val="pt-PT"/>
        </w:rPr>
        <w:t>(três)</w:t>
      </w:r>
      <w:r>
        <w:rPr>
          <w:b w:val="false"/>
          <w:bCs w:val="false"/>
          <w:sz w:val="24"/>
          <w:szCs w:val="24"/>
          <w:lang w:val="pt-PT"/>
        </w:rPr>
        <w:t xml:space="preserve"> anos de efetivo exercício na Classe III;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/>
        <w:ind w:left="0" w:right="0" w:hanging="0"/>
        <w:jc w:val="both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  <w:lang w:val="pt-PT"/>
        </w:rPr>
        <w:t>(</w:t>
      </w:r>
      <w:bookmarkStart w:id="14" w:name="__Fieldmark__100_55673850911211"/>
      <w:bookmarkEnd w:id="14"/>
      <w:permStart w:id="1408902878" w:edGrp="everyone11211"/>
      <w:r>
        <w:rPr>
          <w:b w:val="false"/>
          <w:bCs w:val="false"/>
          <w:sz w:val="24"/>
          <w:szCs w:val="24"/>
          <w:lang w:val="pt-PT"/>
        </w:rPr>
        <w:t xml:space="preserve">   </w:t>
      </w:r>
      <w:r>
        <w:rPr>
          <w:b w:val="false"/>
          <w:bCs w:val="false"/>
          <w:sz w:val="24"/>
          <w:szCs w:val="24"/>
          <w:lang w:val="pt-PT"/>
        </w:rPr>
        <w:t>) Especialidade com registro no Conselho da Classe Profissional com carga horário mínima de 360 ( trezentos e sessenta) horas;</w:t>
      </w:r>
      <w:permEnd w:id="1408902878"/>
    </w:p>
    <w:p>
      <w:pPr>
        <w:pStyle w:val="Normal"/>
        <w:tabs>
          <w:tab w:val="clear" w:pos="708"/>
          <w:tab w:val="left" w:pos="567" w:leader="none"/>
        </w:tabs>
        <w:spacing w:lineRule="auto" w:line="264"/>
        <w:ind w:left="567" w:hanging="567"/>
        <w:jc w:val="both"/>
        <w:rPr>
          <w:sz w:val="24"/>
          <w:szCs w:val="24"/>
          <w:lang w:val="pt-PT"/>
        </w:rPr>
      </w:pPr>
      <w:r>
        <w:rPr/>
      </w:r>
    </w:p>
    <w:p>
      <w:pPr>
        <w:pStyle w:val="Normal"/>
        <w:tabs>
          <w:tab w:val="clear" w:pos="708"/>
          <w:tab w:val="left" w:pos="6750" w:leader="none"/>
        </w:tabs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</w:p>
    <w:p>
      <w:pPr>
        <w:pStyle w:val="Normal"/>
        <w:jc w:val="both"/>
        <w:rPr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>Observações – leia com atenção antes de assinar:</w:t>
      </w:r>
      <w:r>
        <w:rPr>
          <w:sz w:val="24"/>
          <w:szCs w:val="24"/>
          <w:lang w:val="pt-PT"/>
        </w:rPr>
        <w:t xml:space="preserve"> 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Os títulos de escolaridade utilizados na modalidade de promoção por titulação deverão ser utilizados uma única vez e restarão sem eficácia administrativa para os institutos de desenvolvimento da carreira.</w:t>
      </w:r>
    </w:p>
    <w:p>
      <w:pPr>
        <w:pStyle w:val="Normal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As promoções pretendidas serão concedidas a partir da </w:t>
      </w:r>
      <w:r>
        <w:rPr>
          <w:b/>
          <w:bCs/>
          <w:sz w:val="24"/>
          <w:szCs w:val="24"/>
          <w:u w:val="none"/>
          <w:lang w:val="pt-PT"/>
        </w:rPr>
        <w:t xml:space="preserve">data </w:t>
      </w:r>
      <w:r>
        <w:rPr>
          <w:b/>
          <w:bCs/>
          <w:sz w:val="24"/>
          <w:szCs w:val="24"/>
          <w:u w:val="none"/>
          <w:lang w:val="pt-PT"/>
        </w:rPr>
        <w:t>da publicação da Portaria no DIOE</w:t>
      </w:r>
      <w:r>
        <w:rPr>
          <w:sz w:val="24"/>
          <w:szCs w:val="24"/>
          <w:lang w:val="pt-PT"/>
        </w:rPr>
        <w:t xml:space="preserve">, quando a documentação apresentada estiver em conformidade com as normas legais, ou a partir da </w:t>
      </w:r>
      <w:r>
        <w:rPr>
          <w:b/>
          <w:bCs/>
          <w:sz w:val="24"/>
          <w:szCs w:val="24"/>
          <w:u w:val="none"/>
          <w:lang w:val="pt-PT"/>
        </w:rPr>
        <w:t>data de complementação</w:t>
      </w:r>
      <w:r>
        <w:rPr>
          <w:sz w:val="24"/>
          <w:szCs w:val="24"/>
          <w:lang w:val="pt-PT"/>
        </w:rPr>
        <w:t>, caso a documentação inicial não atenda às exigências legais.</w:t>
      </w:r>
    </w:p>
    <w:p>
      <w:pPr>
        <w:pStyle w:val="Normal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As cópias apresentadas deverão ser </w:t>
      </w:r>
      <w:r>
        <w:rPr>
          <w:b/>
          <w:bCs/>
          <w:sz w:val="24"/>
          <w:szCs w:val="24"/>
          <w:u w:val="none"/>
          <w:lang w:val="pt-PT"/>
        </w:rPr>
        <w:t>autenticadas</w:t>
      </w:r>
      <w:r>
        <w:rPr>
          <w:sz w:val="24"/>
          <w:szCs w:val="24"/>
          <w:lang w:val="pt-PT"/>
        </w:rPr>
        <w:t xml:space="preserve"> na DRH/</w:t>
      </w:r>
      <w:r>
        <w:rPr>
          <w:i/>
          <w:sz w:val="24"/>
          <w:szCs w:val="24"/>
          <w:lang w:val="pt-PT"/>
        </w:rPr>
        <w:t>Campus</w:t>
      </w:r>
      <w:r>
        <w:rPr>
          <w:sz w:val="24"/>
          <w:szCs w:val="24"/>
          <w:lang w:val="pt-PT"/>
        </w:rPr>
        <w:t>.</w:t>
      </w:r>
    </w:p>
    <w:p>
      <w:pPr>
        <w:pStyle w:val="Normal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 apresentação de diploma/certificado/histórico/declaração original não autêntico, no momento da conferência da fotocópia com o original, em tese, caracteriza infração disciplinar por descumprimento de deveres regimentais, sujeita às sansões institucionais, além de configurar crime de uso de documento falso, prescrito no artigo 304 do Código Penal.</w:t>
      </w:r>
    </w:p>
    <w:p>
      <w:pPr>
        <w:pStyle w:val="Normal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</w:r>
    </w:p>
    <w:p>
      <w:pPr>
        <w:pStyle w:val="BodyText3"/>
        <w:spacing w:before="0"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DECLARO que os documentos originais apresentados para a conferência com as fotocópias anexadas ao presente pleito são autênticos. </w:t>
      </w:r>
    </w:p>
    <w:p>
      <w:pPr>
        <w:pStyle w:val="BodyText3"/>
        <w:spacing w:before="0" w:after="0"/>
        <w:jc w:val="both"/>
        <w:rPr>
          <w:rFonts w:cs="Times New Roman"/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</w:r>
    </w:p>
    <w:p>
      <w:pPr>
        <w:pStyle w:val="Normal"/>
        <w:jc w:val="both"/>
        <w:rPr>
          <w:sz w:val="24"/>
          <w:szCs w:val="24"/>
          <w:lang w:val="pt-PT"/>
        </w:rPr>
      </w:pPr>
      <w:permStart w:id="1460824840" w:edGrp="everyone"/>
      <w:r>
        <w:rPr>
          <w:sz w:val="24"/>
          <w:szCs w:val="24"/>
          <w:lang w:val="pt-PT"/>
        </w:rPr>
        <w:t>______________________________</w:t>
      </w:r>
      <w:r>
        <w:rPr>
          <w:sz w:val="24"/>
          <w:szCs w:val="24"/>
          <w:lang w:val="pt-PT"/>
        </w:rPr>
        <w:t xml:space="preserve">, </w:t>
      </w:r>
      <w:permEnd w:id="1460824840"/>
      <w:permStart w:id="1352665950" w:edGrp="everyone"/>
      <w:r>
        <w:rPr>
          <w:sz w:val="24"/>
          <w:szCs w:val="24"/>
          <w:u w:val="none"/>
          <w:lang w:val="pt-PT"/>
        </w:rPr>
        <w:t>_____</w:t>
      </w:r>
      <w:r>
        <w:rPr>
          <w:sz w:val="24"/>
          <w:szCs w:val="24"/>
          <w:u w:val="none"/>
          <w:lang w:val="pt-PT"/>
        </w:rPr>
        <w:t>_</w:t>
      </w:r>
      <w:permEnd w:id="1352665950"/>
      <w:r>
        <w:rPr>
          <w:sz w:val="24"/>
          <w:szCs w:val="24"/>
          <w:lang w:val="pt-PT"/>
        </w:rPr>
        <w:t xml:space="preserve"> de</w:t>
      </w:r>
      <w:permStart w:id="1152732209" w:edGrp="everyone"/>
      <w:r>
        <w:rPr>
          <w:sz w:val="24"/>
          <w:szCs w:val="24"/>
          <w:u w:val="none"/>
          <w:lang w:val="pt-PT"/>
        </w:rPr>
        <w:t xml:space="preserve">_________________ </w:t>
      </w:r>
      <w:r>
        <w:rPr>
          <w:sz w:val="24"/>
          <w:szCs w:val="24"/>
          <w:lang w:val="pt-PT"/>
        </w:rPr>
        <w:t xml:space="preserve">de </w:t>
      </w:r>
      <w:permEnd w:id="1152732209"/>
      <w:permStart w:id="2091402897" w:edGrp="everyone"/>
      <w:r>
        <w:rPr>
          <w:sz w:val="24"/>
          <w:szCs w:val="24"/>
          <w:u w:val="none"/>
          <w:lang w:val="pt-PT"/>
        </w:rPr>
        <w:t>___________</w:t>
      </w:r>
      <w:r>
        <w:rPr>
          <w:sz w:val="24"/>
          <w:szCs w:val="24"/>
          <w:lang w:val="pt-PT"/>
        </w:rPr>
        <w:t>.</w:t>
      </w:r>
      <w:permEnd w:id="2091402897"/>
    </w:p>
    <w:p>
      <w:pPr>
        <w:pStyle w:val="Normal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</w:r>
    </w:p>
    <w:p>
      <w:pPr>
        <w:pStyle w:val="Normal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</w:r>
    </w:p>
    <w:p>
      <w:pPr>
        <w:pStyle w:val="Normal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</w:r>
    </w:p>
    <w:p>
      <w:pPr>
        <w:pStyle w:val="Normal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_________________________________</w:t>
      </w:r>
      <w:bookmarkStart w:id="15" w:name="_GoBack"/>
      <w:bookmarkEnd w:id="15"/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>Assinatura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9" w:top="2584" w:footer="222" w:bottom="1598"/>
      <w:pgNumType w:fmt="decimal"/>
      <w:formProt w:val="false"/>
      <w:textDirection w:val="lrTb"/>
      <w:docGrid w:type="default" w:linePitch="360" w:charSpace="100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  <w:p>
    <w:pPr>
      <w:pStyle w:val="Notaderodap"/>
      <w:jc w:val="both"/>
      <w:rPr/>
    </w:pPr>
    <w:r>
      <w:rPr/>
      <w:t xml:space="preserve"> </w:t>
    </w:r>
    <w:r>
      <w:rPr/>
      <w:t xml:space="preserve">TRAMITAÇÃO: Requente </w:t>
    </w:r>
    <w:r>
      <w:rPr>
        <w:rFonts w:eastAsia="Symbol" w:cs="Symbol" w:ascii="Symbol" w:hAnsi="Symbol"/>
      </w:rPr>
      <w:t></w:t>
    </w:r>
    <w:r>
      <w:rPr/>
      <w:t xml:space="preserve"> DRH/</w:t>
    </w:r>
    <w:r>
      <w:rPr>
        <w:i/>
      </w:rPr>
      <w:t>Campus</w:t>
    </w:r>
    <w:r>
      <w:rPr/>
      <w:t xml:space="preserve">* </w:t>
    </w:r>
    <w:r>
      <w:rPr>
        <w:rFonts w:eastAsia="Symbol" w:cs="Symbol" w:ascii="Symbol" w:hAnsi="Symbol"/>
      </w:rPr>
      <w:t></w:t>
    </w:r>
    <w:r>
      <w:rPr/>
      <w:t xml:space="preserve"> PROGESP/DRH.</w:t>
    </w:r>
  </w:p>
  <w:p>
    <w:pPr>
      <w:pStyle w:val="Notaderodap"/>
      <w:jc w:val="both"/>
      <w:rPr/>
    </w:pPr>
    <w:r>
      <w:rPr/>
      <w:t>*DRH/</w:t>
    </w:r>
    <w:r>
      <w:rPr>
        <w:i/>
      </w:rPr>
      <w:t>Campus</w:t>
    </w:r>
    <w:r>
      <w:rPr/>
      <w:t xml:space="preserve"> deverá conferir o documento original e autenticar a cópia; fazer a informação; anexar dossiê funcional; encaminhar à PROGESP/DRH.</w:t>
    </w:r>
  </w:p>
  <w:p>
    <w:pPr>
      <w:pStyle w:val="Notaderodap"/>
      <w:jc w:val="both"/>
      <w:rPr/>
    </w:pPr>
    <w:r>
      <w:rPr/>
      <w:t xml:space="preserve"> </w:t>
    </w:r>
    <w:r>
      <w:rPr/>
      <w:t xml:space="preserve">Documentos necessários: a) </w:t>
    </w:r>
    <w:r>
      <w:rPr>
        <w:b/>
      </w:rPr>
      <w:t>original</w:t>
    </w:r>
    <w:r>
      <w:rPr/>
      <w:t xml:space="preserve"> do dossiê funcional; b) documento comprobatório para a promoção.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-800100</wp:posOffset>
          </wp:positionH>
          <wp:positionV relativeFrom="paragraph">
            <wp:posOffset>-381000</wp:posOffset>
          </wp:positionV>
          <wp:extent cx="1464945" cy="146494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1464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>PRÓ-REITORIA DE GESTÃO DE PESSOAS E DESENVOLVIMENTO</w:t>
    </w:r>
  </w:p>
  <w:p>
    <w:pPr>
      <w:pStyle w:val="Cabealho"/>
      <w:jc w:val="center"/>
      <w:rPr/>
    </w:pPr>
    <w:r>
      <w:rPr>
        <w:b/>
        <w:sz w:val="24"/>
      </w:rPr>
      <w:t>PROGESP</w:t>
    </w:r>
  </w:p>
  <w:p>
    <w:pPr>
      <w:pStyle w:val="Cabealho"/>
      <w:jc w:val="right"/>
      <w:rPr>
        <w:b/>
        <w:b/>
        <w:sz w:val="24"/>
      </w:rPr>
    </w:pPr>
    <w:r>
      <w:rPr>
        <w:b/>
        <w:sz w:val="24"/>
      </w:rPr>
    </w:r>
  </w:p>
  <w:p>
    <w:pPr>
      <w:pStyle w:val="Cabealho"/>
      <w:rPr>
        <w:b/>
        <w:b/>
        <w:sz w:val="24"/>
      </w:rPr>
    </w:pPr>
    <w:r>
      <w:rPr>
        <w:b/>
        <w:sz w:val="24"/>
      </w:rPr>
    </w:r>
  </w:p>
  <w:p>
    <w:pPr>
      <w:pStyle w:val="Cabealho"/>
      <w:rPr>
        <w:b/>
        <w:b/>
        <w:sz w:val="24"/>
      </w:rPr>
    </w:pPr>
    <w:r>
      <w:rPr>
        <w:b/>
        <w:sz w:val="24"/>
      </w:rPr>
    </w:r>
  </w:p>
  <w:p>
    <w:pPr>
      <w:pStyle w:val="Cabealho"/>
      <w:rPr>
        <w:b/>
        <w:b/>
        <w:sz w:val="24"/>
      </w:rPr>
    </w:pPr>
    <w:r>
      <w:rPr>
        <w:b/>
        <w:sz w:val="24"/>
      </w:rPr>
    </w:r>
  </w:p>
  <w:p>
    <w:pPr>
      <w:pStyle w:val="Cabealho"/>
      <w:rPr>
        <w:b/>
        <w:b/>
        <w:sz w:val="24"/>
      </w:rPr>
    </w:pPr>
    <w:r>
      <w:rPr>
        <w:b/>
        <w:sz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0ec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paragraph" w:styleId="Ttulo1">
    <w:name w:val="Heading 1"/>
    <w:basedOn w:val="Normal"/>
    <w:next w:val="Normal"/>
    <w:link w:val="Ttulo1Char"/>
    <w:qFormat/>
    <w:rsid w:val="00ea0ec5"/>
    <w:pPr>
      <w:keepNext w:val="true"/>
      <w:outlineLvl w:val="0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ea0ec5"/>
    <w:pPr>
      <w:keepNext w:val="true"/>
      <w:outlineLvl w:val="2"/>
    </w:pPr>
    <w:rPr>
      <w:rFonts w:ascii="Arial" w:hAnsi="Arial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e668a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qFormat/>
    <w:rsid w:val="009e668a"/>
    <w:rPr/>
  </w:style>
  <w:style w:type="character" w:styleId="RodapChar" w:customStyle="1">
    <w:name w:val="Rodapé Char"/>
    <w:basedOn w:val="DefaultParagraphFont"/>
    <w:uiPriority w:val="99"/>
    <w:qFormat/>
    <w:rsid w:val="009e668a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926a6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d926a6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d926a6"/>
    <w:rPr>
      <w:b/>
      <w:bCs/>
      <w:sz w:val="20"/>
      <w:szCs w:val="20"/>
    </w:rPr>
  </w:style>
  <w:style w:type="character" w:styleId="Ttulo1Char" w:customStyle="1">
    <w:name w:val="Título 1 Char"/>
    <w:basedOn w:val="DefaultParagraphFont"/>
    <w:qFormat/>
    <w:rsid w:val="00ea0ec5"/>
    <w:rPr>
      <w:rFonts w:ascii="Arial" w:hAnsi="Arial" w:eastAsia="Times New Roman" w:cs="Times New Roman"/>
      <w:sz w:val="24"/>
      <w:szCs w:val="20"/>
      <w:lang w:eastAsia="pt-BR"/>
    </w:rPr>
  </w:style>
  <w:style w:type="character" w:styleId="Ttulo3Char" w:customStyle="1">
    <w:name w:val="Título 3 Char"/>
    <w:basedOn w:val="DefaultParagraphFont"/>
    <w:qFormat/>
    <w:rsid w:val="00ea0ec5"/>
    <w:rPr>
      <w:rFonts w:ascii="Arial" w:hAnsi="Arial" w:eastAsia="Times New Roman" w:cs="Times New Roman"/>
      <w:sz w:val="28"/>
      <w:szCs w:val="20"/>
      <w:lang w:eastAsia="pt-BR"/>
    </w:rPr>
  </w:style>
  <w:style w:type="character" w:styleId="CorpodetextoChar" w:customStyle="1">
    <w:name w:val="Corpo de texto Char"/>
    <w:basedOn w:val="DefaultParagraphFont"/>
    <w:link w:val="Corpodotexto"/>
    <w:qFormat/>
    <w:rsid w:val="00ea0ec5"/>
    <w:rPr>
      <w:rFonts w:ascii="Arial" w:hAnsi="Arial" w:eastAsia="Times New Roman" w:cs="Times New Roman"/>
      <w:sz w:val="24"/>
      <w:szCs w:val="20"/>
      <w:lang w:eastAsia="pt-BR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d528d7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528d7"/>
    <w:rPr>
      <w:vertAlign w:val="superscript"/>
    </w:rPr>
  </w:style>
  <w:style w:type="character" w:styleId="Corpodetexto2Char" w:customStyle="1">
    <w:name w:val="Corpo de texto 2 Char"/>
    <w:basedOn w:val="DefaultParagraphFont"/>
    <w:link w:val="BodyText2"/>
    <w:uiPriority w:val="99"/>
    <w:semiHidden/>
    <w:qFormat/>
    <w:rsid w:val="00cb6fd8"/>
    <w:rPr>
      <w:rFonts w:ascii="Times New Roman" w:hAnsi="Times New Roman" w:eastAsia="Bitstream Vera Sans" w:cs="Mangal"/>
      <w:sz w:val="24"/>
      <w:szCs w:val="21"/>
      <w:lang w:eastAsia="zh-CN" w:bidi="hi-IN"/>
    </w:rPr>
  </w:style>
  <w:style w:type="character" w:styleId="LinkdaInternet" w:customStyle="1">
    <w:name w:val="Link da Internet"/>
    <w:basedOn w:val="DefaultParagraphFont"/>
    <w:uiPriority w:val="99"/>
    <w:unhideWhenUsed/>
    <w:rsid w:val="002d2494"/>
    <w:rPr>
      <w:color w:val="0000FF" w:themeColor="hyperlink"/>
      <w:u w:val="single"/>
    </w:rPr>
  </w:style>
  <w:style w:type="character" w:styleId="Corpodetexto3Char" w:customStyle="1">
    <w:name w:val="Corpo de texto 3 Char"/>
    <w:basedOn w:val="DefaultParagraphFont"/>
    <w:link w:val="BodyText3"/>
    <w:uiPriority w:val="99"/>
    <w:semiHidden/>
    <w:qFormat/>
    <w:rsid w:val="007a76e5"/>
    <w:rPr>
      <w:rFonts w:ascii="Times New Roman" w:hAnsi="Times New Roman" w:eastAsia="Bitstream Vera Sans" w:cs="Mangal"/>
      <w:sz w:val="16"/>
      <w:szCs w:val="14"/>
      <w:lang w:eastAsia="zh-CN" w:bidi="hi-IN"/>
    </w:rPr>
  </w:style>
  <w:style w:type="character" w:styleId="Caracteresdenotaderodap" w:customStyle="1">
    <w:name w:val="Caracteres de nota de rodapé"/>
    <w:qFormat/>
    <w:rPr/>
  </w:style>
  <w:style w:type="character" w:styleId="Ncoradanotadefim" w:customStyle="1">
    <w:name w:val="Âncora da nota de fim"/>
    <w:rPr>
      <w:vertAlign w:val="superscript"/>
    </w:rPr>
  </w:style>
  <w:style w:type="character" w:styleId="Caracteresdenotadefim" w:customStyle="1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 w:customStyle="1">
    <w:name w:val="Body Text"/>
    <w:basedOn w:val="Normal"/>
    <w:link w:val="CorpodetextoChar"/>
    <w:rsid w:val="00ea0ec5"/>
    <w:pPr>
      <w:spacing w:lineRule="auto" w:line="288"/>
      <w:jc w:val="both"/>
    </w:pPr>
    <w:rPr>
      <w:rFonts w:ascii="Arial" w:hAnsi="Arial"/>
      <w:sz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e668a"/>
    <w:pPr/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e668a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e668a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d926a6"/>
    <w:pPr>
      <w:spacing w:before="0" w:after="200"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d926a6"/>
    <w:pPr/>
    <w:rPr>
      <w:b/>
      <w:bCs/>
    </w:rPr>
  </w:style>
  <w:style w:type="paragraph" w:styleId="ListParagraph">
    <w:name w:val="List Paragraph"/>
    <w:basedOn w:val="Normal"/>
    <w:uiPriority w:val="34"/>
    <w:qFormat/>
    <w:rsid w:val="00ea0ec5"/>
    <w:pPr>
      <w:spacing w:before="0" w:after="0"/>
      <w:ind w:left="720" w:hanging="0"/>
      <w:contextualSpacing/>
    </w:pPr>
    <w:rPr/>
  </w:style>
  <w:style w:type="paragraph" w:styleId="Notaderodap" w:customStyle="1">
    <w:name w:val="Footnote Text"/>
    <w:basedOn w:val="Normal"/>
    <w:link w:val="TextodenotaderodapChar"/>
    <w:pPr/>
    <w:rPr/>
  </w:style>
  <w:style w:type="paragraph" w:styleId="BodyText2">
    <w:name w:val="Body Text 2"/>
    <w:basedOn w:val="Normal"/>
    <w:link w:val="Corpodetexto2Char"/>
    <w:uiPriority w:val="99"/>
    <w:semiHidden/>
    <w:unhideWhenUsed/>
    <w:qFormat/>
    <w:rsid w:val="00cb6fd8"/>
    <w:pPr>
      <w:widowControl w:val="false"/>
      <w:spacing w:lineRule="auto" w:line="480" w:before="0" w:after="120"/>
    </w:pPr>
    <w:rPr>
      <w:rFonts w:eastAsia="Bitstream Vera Sans" w:cs="Mangal"/>
      <w:sz w:val="24"/>
      <w:szCs w:val="21"/>
      <w:lang w:eastAsia="zh-CN" w:bidi="hi-IN"/>
    </w:rPr>
  </w:style>
  <w:style w:type="paragraph" w:styleId="BodyText3">
    <w:name w:val="Body Text 3"/>
    <w:basedOn w:val="Normal"/>
    <w:link w:val="Corpodetexto3Char"/>
    <w:uiPriority w:val="99"/>
    <w:semiHidden/>
    <w:unhideWhenUsed/>
    <w:qFormat/>
    <w:rsid w:val="007a76e5"/>
    <w:pPr>
      <w:widowControl w:val="false"/>
      <w:spacing w:before="0" w:after="120"/>
    </w:pPr>
    <w:rPr>
      <w:rFonts w:eastAsia="Bitstream Vera Sans" w:cs="Mangal"/>
      <w:sz w:val="16"/>
      <w:szCs w:val="1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e668a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3148E-F424-4D8B-9BCC-B8FE86FC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LibreOffice/7.3.2.2$Windows_X86_64 LibreOffice_project/49f2b1bff42cfccbd8f788c8dc32c1c309559be0</Application>
  <AppVersion>15.0000</AppVersion>
  <DocSecurity>8</DocSecurity>
  <Pages>2</Pages>
  <Words>539</Words>
  <Characters>3091</Characters>
  <CharactersWithSpaces>3649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2016-06-21T15:40:00Z</dcterms:created>
  <dc:creator>Usuário</dc:creator>
  <dc:description/>
  <dc:language>pt-BR</dc:language>
  <cp:lastModifiedBy/>
  <dcterms:modified xsi:type="dcterms:W3CDTF">2022-07-29T11:27:49Z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